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27178" w:rsidRPr="006A347E" w:rsidRDefault="006A347E">
      <w:pPr>
        <w:jc w:val="center"/>
      </w:pPr>
      <w:r w:rsidRPr="006A347E">
        <w:rPr>
          <w:noProof/>
          <w:lang w:val="tr-TR"/>
        </w:rPr>
        <w:drawing>
          <wp:inline distT="114300" distB="114300" distL="114300" distR="114300">
            <wp:extent cx="2571750" cy="2524125"/>
            <wp:effectExtent l="0" t="0" r="0" b="0"/>
            <wp:docPr id="1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9"/>
                    <a:srcRect/>
                    <a:stretch>
                      <a:fillRect/>
                    </a:stretch>
                  </pic:blipFill>
                  <pic:spPr>
                    <a:xfrm>
                      <a:off x="0" y="0"/>
                      <a:ext cx="2571750" cy="2524125"/>
                    </a:xfrm>
                    <a:prstGeom prst="rect">
                      <a:avLst/>
                    </a:prstGeom>
                    <a:ln/>
                  </pic:spPr>
                </pic:pic>
              </a:graphicData>
            </a:graphic>
          </wp:inline>
        </w:drawing>
      </w:r>
      <w:r w:rsidRPr="006A347E">
        <w:t xml:space="preserve"> </w:t>
      </w:r>
    </w:p>
    <w:p w:rsidR="00A27178" w:rsidRPr="006A347E" w:rsidRDefault="00A27178">
      <w:pPr>
        <w:jc w:val="center"/>
      </w:pPr>
    </w:p>
    <w:p w:rsidR="00A27178" w:rsidRPr="006A347E" w:rsidRDefault="006A347E">
      <w:pPr>
        <w:jc w:val="center"/>
        <w:rPr>
          <w:b/>
          <w:i/>
          <w:sz w:val="36"/>
        </w:rPr>
      </w:pPr>
      <w:r w:rsidRPr="006A347E">
        <w:rPr>
          <w:b/>
          <w:i/>
          <w:sz w:val="36"/>
        </w:rPr>
        <w:t>Hydropower Generation Under Climate Change</w:t>
      </w:r>
    </w:p>
    <w:p w:rsidR="00A27178" w:rsidRPr="006A347E" w:rsidRDefault="00A27178">
      <w:pPr>
        <w:jc w:val="center"/>
        <w:rPr>
          <w:b/>
          <w:i/>
        </w:rPr>
      </w:pPr>
    </w:p>
    <w:p w:rsidR="00A27178" w:rsidRPr="006A347E" w:rsidRDefault="006A347E">
      <w:pPr>
        <w:jc w:val="center"/>
        <w:rPr>
          <w:b/>
          <w:sz w:val="32"/>
        </w:rPr>
      </w:pPr>
      <w:r w:rsidRPr="006A347E">
        <w:rPr>
          <w:b/>
          <w:sz w:val="32"/>
        </w:rPr>
        <w:t>Bogazici University</w:t>
      </w:r>
    </w:p>
    <w:p w:rsidR="00A27178" w:rsidRPr="006A347E" w:rsidRDefault="006A347E">
      <w:pPr>
        <w:jc w:val="center"/>
        <w:rPr>
          <w:b/>
          <w:sz w:val="32"/>
        </w:rPr>
      </w:pPr>
      <w:r w:rsidRPr="006A347E">
        <w:rPr>
          <w:b/>
          <w:sz w:val="32"/>
        </w:rPr>
        <w:t>Department of Industrial Engineering</w:t>
      </w:r>
    </w:p>
    <w:p w:rsidR="00A27178" w:rsidRPr="006A347E" w:rsidRDefault="006A347E">
      <w:pPr>
        <w:jc w:val="center"/>
        <w:rPr>
          <w:b/>
          <w:sz w:val="32"/>
        </w:rPr>
      </w:pPr>
      <w:r w:rsidRPr="006A347E">
        <w:rPr>
          <w:b/>
          <w:sz w:val="32"/>
        </w:rPr>
        <w:t>Graduation Project</w:t>
      </w:r>
    </w:p>
    <w:p w:rsidR="00A27178" w:rsidRPr="006A347E" w:rsidRDefault="006A347E">
      <w:pPr>
        <w:jc w:val="center"/>
        <w:rPr>
          <w:b/>
          <w:sz w:val="32"/>
        </w:rPr>
      </w:pPr>
      <w:r w:rsidRPr="006A347E">
        <w:rPr>
          <w:b/>
          <w:sz w:val="32"/>
        </w:rPr>
        <w:t>2019</w:t>
      </w:r>
    </w:p>
    <w:p w:rsidR="00A27178" w:rsidRPr="006A347E" w:rsidRDefault="006A347E">
      <w:pPr>
        <w:rPr>
          <w:b/>
          <w:sz w:val="32"/>
          <w:u w:val="single"/>
        </w:rPr>
      </w:pPr>
      <w:r w:rsidRPr="006A347E">
        <w:rPr>
          <w:b/>
          <w:sz w:val="32"/>
          <w:u w:val="single"/>
        </w:rPr>
        <w:t xml:space="preserve"> </w:t>
      </w:r>
    </w:p>
    <w:p w:rsidR="00A27178" w:rsidRPr="006A347E" w:rsidRDefault="006A347E">
      <w:pPr>
        <w:jc w:val="center"/>
        <w:rPr>
          <w:b/>
          <w:sz w:val="32"/>
          <w:u w:val="single"/>
        </w:rPr>
      </w:pPr>
      <w:r w:rsidRPr="006A347E">
        <w:rPr>
          <w:b/>
          <w:sz w:val="32"/>
          <w:u w:val="single"/>
        </w:rPr>
        <w:t>Supervisor</w:t>
      </w:r>
    </w:p>
    <w:p w:rsidR="00A27178" w:rsidRPr="006A347E" w:rsidRDefault="006A347E">
      <w:pPr>
        <w:jc w:val="center"/>
        <w:rPr>
          <w:b/>
          <w:sz w:val="32"/>
        </w:rPr>
      </w:pPr>
      <w:r w:rsidRPr="006A347E">
        <w:rPr>
          <w:b/>
          <w:sz w:val="32"/>
        </w:rPr>
        <w:t>Prof. Dr. Gürkan KUMBAROĞLU</w:t>
      </w:r>
    </w:p>
    <w:p w:rsidR="00A27178" w:rsidRPr="006A347E" w:rsidRDefault="006A347E">
      <w:pPr>
        <w:jc w:val="center"/>
        <w:rPr>
          <w:b/>
          <w:sz w:val="32"/>
        </w:rPr>
      </w:pPr>
      <w:r w:rsidRPr="006A347E">
        <w:rPr>
          <w:b/>
          <w:sz w:val="32"/>
        </w:rPr>
        <w:t xml:space="preserve"> </w:t>
      </w:r>
    </w:p>
    <w:p w:rsidR="00A27178" w:rsidRPr="006A347E" w:rsidRDefault="006A347E">
      <w:pPr>
        <w:jc w:val="center"/>
        <w:rPr>
          <w:b/>
          <w:sz w:val="32"/>
          <w:u w:val="single"/>
        </w:rPr>
      </w:pPr>
      <w:r w:rsidRPr="006A347E">
        <w:rPr>
          <w:b/>
          <w:sz w:val="32"/>
          <w:u w:val="single"/>
        </w:rPr>
        <w:t>Group Members</w:t>
      </w:r>
    </w:p>
    <w:p w:rsidR="0032102C" w:rsidRDefault="0032102C" w:rsidP="0032102C">
      <w:pPr>
        <w:spacing w:line="360" w:lineRule="auto"/>
        <w:jc w:val="center"/>
        <w:rPr>
          <w:b/>
          <w:sz w:val="32"/>
        </w:rPr>
      </w:pPr>
      <w:r w:rsidRPr="006A347E">
        <w:rPr>
          <w:b/>
          <w:sz w:val="32"/>
        </w:rPr>
        <w:t>Sinan DEMİRHAN</w:t>
      </w:r>
    </w:p>
    <w:p w:rsidR="00A27178" w:rsidRPr="006A347E" w:rsidRDefault="006A347E">
      <w:pPr>
        <w:spacing w:line="360" w:lineRule="auto"/>
        <w:jc w:val="center"/>
        <w:rPr>
          <w:b/>
          <w:sz w:val="32"/>
        </w:rPr>
      </w:pPr>
      <w:r w:rsidRPr="006A347E">
        <w:rPr>
          <w:b/>
          <w:sz w:val="32"/>
        </w:rPr>
        <w:t>Coşkun UYAR</w:t>
      </w:r>
    </w:p>
    <w:p w:rsidR="00A27178" w:rsidRPr="006A347E" w:rsidRDefault="006A347E">
      <w:pPr>
        <w:spacing w:line="360" w:lineRule="auto"/>
        <w:jc w:val="center"/>
        <w:rPr>
          <w:b/>
          <w:sz w:val="32"/>
        </w:rPr>
      </w:pPr>
      <w:r w:rsidRPr="006A347E">
        <w:rPr>
          <w:b/>
          <w:sz w:val="32"/>
        </w:rPr>
        <w:t>Şeyma SARIDOĞAN</w:t>
      </w:r>
    </w:p>
    <w:p w:rsidR="00A27178" w:rsidRPr="006A347E" w:rsidRDefault="00A27178">
      <w:pPr>
        <w:spacing w:line="360" w:lineRule="auto"/>
        <w:jc w:val="center"/>
        <w:rPr>
          <w:b/>
        </w:rPr>
      </w:pPr>
    </w:p>
    <w:p w:rsidR="00A27178" w:rsidRPr="006A347E" w:rsidRDefault="00A27178">
      <w:pPr>
        <w:spacing w:line="360" w:lineRule="auto"/>
        <w:jc w:val="center"/>
        <w:rPr>
          <w:b/>
        </w:rPr>
      </w:pPr>
    </w:p>
    <w:p w:rsidR="00A27178" w:rsidRDefault="00A27178">
      <w:pPr>
        <w:spacing w:line="360" w:lineRule="auto"/>
        <w:jc w:val="center"/>
        <w:rPr>
          <w:b/>
        </w:rPr>
      </w:pPr>
    </w:p>
    <w:p w:rsidR="006A347E" w:rsidRDefault="006A347E">
      <w:pPr>
        <w:spacing w:line="360" w:lineRule="auto"/>
        <w:jc w:val="center"/>
        <w:rPr>
          <w:b/>
        </w:rPr>
      </w:pPr>
    </w:p>
    <w:p w:rsidR="006A347E" w:rsidRDefault="006A347E">
      <w:pPr>
        <w:spacing w:line="360" w:lineRule="auto"/>
        <w:jc w:val="center"/>
        <w:rPr>
          <w:b/>
        </w:rPr>
      </w:pPr>
    </w:p>
    <w:p w:rsidR="006A347E" w:rsidRDefault="006A347E">
      <w:pPr>
        <w:spacing w:line="360" w:lineRule="auto"/>
        <w:jc w:val="center"/>
        <w:rPr>
          <w:b/>
        </w:rPr>
      </w:pPr>
    </w:p>
    <w:p w:rsidR="006A347E" w:rsidRDefault="006A347E">
      <w:pPr>
        <w:spacing w:line="360" w:lineRule="auto"/>
        <w:jc w:val="center"/>
        <w:rPr>
          <w:b/>
        </w:rPr>
      </w:pPr>
    </w:p>
    <w:p w:rsidR="006A347E" w:rsidRPr="006A347E" w:rsidRDefault="006A347E">
      <w:pPr>
        <w:spacing w:line="360" w:lineRule="auto"/>
        <w:jc w:val="center"/>
        <w:rPr>
          <w:b/>
        </w:rPr>
      </w:pPr>
    </w:p>
    <w:p w:rsidR="006A347E" w:rsidRDefault="006A347E" w:rsidP="006A347E">
      <w:pPr>
        <w:spacing w:line="360" w:lineRule="auto"/>
        <w:rPr>
          <w:b/>
        </w:rPr>
      </w:pPr>
    </w:p>
    <w:p w:rsidR="006A347E" w:rsidRPr="006A347E" w:rsidRDefault="006A347E">
      <w:pPr>
        <w:spacing w:line="360" w:lineRule="auto"/>
        <w:jc w:val="center"/>
        <w:rPr>
          <w:b/>
        </w:rPr>
      </w:pPr>
    </w:p>
    <w:p w:rsidR="00A27178" w:rsidRPr="006A347E" w:rsidRDefault="006A347E">
      <w:pPr>
        <w:spacing w:line="360" w:lineRule="auto"/>
        <w:jc w:val="center"/>
        <w:rPr>
          <w:b/>
        </w:rPr>
      </w:pPr>
      <w:r w:rsidRPr="006A347E">
        <w:rPr>
          <w:b/>
        </w:rPr>
        <w:t xml:space="preserve"> </w:t>
      </w:r>
    </w:p>
    <w:p w:rsidR="00A27178" w:rsidRPr="006A347E" w:rsidRDefault="006A347E" w:rsidP="00C35766">
      <w:pPr>
        <w:jc w:val="center"/>
        <w:rPr>
          <w:b/>
        </w:rPr>
      </w:pPr>
      <w:r w:rsidRPr="006A347E">
        <w:rPr>
          <w:b/>
        </w:rPr>
        <w:t>ABSTRACT</w:t>
      </w:r>
    </w:p>
    <w:p w:rsidR="00A27178" w:rsidRPr="006A347E" w:rsidRDefault="00A27178" w:rsidP="00C35766">
      <w:pPr>
        <w:jc w:val="center"/>
        <w:rPr>
          <w:b/>
        </w:rPr>
      </w:pPr>
    </w:p>
    <w:p w:rsidR="00A27178" w:rsidRPr="006A347E" w:rsidRDefault="006A347E" w:rsidP="00C35766">
      <w:pPr>
        <w:spacing w:line="360" w:lineRule="auto"/>
        <w:jc w:val="center"/>
        <w:rPr>
          <w:b/>
        </w:rPr>
      </w:pPr>
      <w:r w:rsidRPr="006A347E">
        <w:rPr>
          <w:b/>
        </w:rPr>
        <w:t>HYDROPOWER GENERATION UNDER CLIMATE CHANGE</w:t>
      </w:r>
    </w:p>
    <w:p w:rsidR="00A27178" w:rsidRPr="006A347E" w:rsidRDefault="00A27178">
      <w:pPr>
        <w:spacing w:line="360" w:lineRule="auto"/>
        <w:rPr>
          <w:b/>
        </w:rPr>
      </w:pPr>
    </w:p>
    <w:p w:rsidR="00A27178" w:rsidRDefault="006A347E">
      <w:pPr>
        <w:spacing w:line="360" w:lineRule="auto"/>
        <w:ind w:firstLine="720"/>
        <w:rPr>
          <w:highlight w:val="white"/>
        </w:rPr>
      </w:pPr>
      <w:r w:rsidRPr="006A347E">
        <w:rPr>
          <w:highlight w:val="white"/>
        </w:rPr>
        <w:t xml:space="preserve">Although Turkey is a country rich in energy resources, it imports energy from external sources to meet energy needs.Hydraulic energy is one of the important renewable and clean energy sources and its importance is increasing. </w:t>
      </w:r>
      <w:r w:rsidRPr="006A347E">
        <w:t xml:space="preserve">Hydroelectric energy potential in Turkey should be determined and the potential of energy must be used in the most efficient manner. </w:t>
      </w:r>
      <w:r w:rsidRPr="006A347E">
        <w:rPr>
          <w:highlight w:val="white"/>
        </w:rPr>
        <w:t>Changes in average weather conditions have made climate change an important factor affecting our daily lives. The change in temperature and precipitation due to climate change will affect the existing hydrological situation, and as a result, hydroelectric production will change. Ataturk dam in Turkey having the largest hydroelectric power dam is. In this study, the effect of climate change on hydroelectric production in the Atatürk dam was observed. In this study, we used the soil and water assessment tool (SWAT) integrated with geographic information systems (GIS).</w:t>
      </w:r>
    </w:p>
    <w:p w:rsidR="006A347E" w:rsidRPr="006A347E" w:rsidRDefault="006A347E">
      <w:pPr>
        <w:spacing w:line="360" w:lineRule="auto"/>
        <w:ind w:firstLine="720"/>
        <w:rPr>
          <w:highlight w:val="white"/>
        </w:rPr>
      </w:pPr>
    </w:p>
    <w:p w:rsidR="00A27178" w:rsidRPr="006A347E" w:rsidRDefault="006A347E">
      <w:pPr>
        <w:spacing w:line="360" w:lineRule="auto"/>
        <w:ind w:firstLine="720"/>
        <w:rPr>
          <w:color w:val="212121"/>
          <w:highlight w:val="white"/>
        </w:rPr>
      </w:pPr>
      <w:r w:rsidRPr="006A347E">
        <w:rPr>
          <w:highlight w:val="white"/>
        </w:rPr>
        <w:t xml:space="preserve"> In the ARCSWAT tool, we observed climate change scenarios and observed changes in flow in the Atatürk Dam region. </w:t>
      </w:r>
      <w:r w:rsidRPr="006A347E">
        <w:rPr>
          <w:color w:val="212121"/>
          <w:highlight w:val="white"/>
        </w:rPr>
        <w:t>A decrease in precipitation will cause a negative impact on hydroelectric generation. Precipitation directly affects the flow  for rivers where dams are fed. It was observed that the flow data will be decreased by approximately 2% in the future.The decrease in water flow in the river feeding the dam will decrease the production of hydroelectric power. In the second phase of the study, the BUEMS  model has been used to observe the impact of  this decrease in hydroelectric production to Turkey's economy and CO2 emissions. It is aimed to minimize the system cost by using optimization technique in BUEMS model.</w:t>
      </w:r>
    </w:p>
    <w:p w:rsidR="00A27178" w:rsidRPr="006A347E" w:rsidRDefault="00A27178">
      <w:pPr>
        <w:spacing w:line="360" w:lineRule="auto"/>
        <w:ind w:firstLine="720"/>
        <w:jc w:val="both"/>
        <w:rPr>
          <w:color w:val="212121"/>
          <w:highlight w:val="white"/>
        </w:rPr>
      </w:pPr>
    </w:p>
    <w:p w:rsidR="00A27178" w:rsidRPr="006A347E" w:rsidRDefault="00A27178">
      <w:pPr>
        <w:spacing w:line="360" w:lineRule="auto"/>
        <w:ind w:firstLine="720"/>
        <w:jc w:val="both"/>
        <w:rPr>
          <w:color w:val="212121"/>
          <w:highlight w:val="white"/>
        </w:rPr>
      </w:pPr>
    </w:p>
    <w:p w:rsidR="00A27178" w:rsidRPr="006A347E" w:rsidRDefault="00A27178">
      <w:pPr>
        <w:spacing w:line="360" w:lineRule="auto"/>
        <w:ind w:firstLine="720"/>
        <w:jc w:val="both"/>
        <w:rPr>
          <w:color w:val="212121"/>
          <w:highlight w:val="white"/>
        </w:rPr>
      </w:pPr>
    </w:p>
    <w:p w:rsidR="00A27178" w:rsidRPr="006A347E" w:rsidRDefault="00A27178">
      <w:pPr>
        <w:spacing w:line="360" w:lineRule="auto"/>
        <w:ind w:firstLine="720"/>
        <w:jc w:val="both"/>
        <w:rPr>
          <w:color w:val="212121"/>
          <w:highlight w:val="white"/>
        </w:rPr>
      </w:pPr>
    </w:p>
    <w:p w:rsidR="00A27178" w:rsidRPr="006A347E" w:rsidRDefault="006A347E">
      <w:pPr>
        <w:spacing w:line="360" w:lineRule="auto"/>
        <w:ind w:firstLine="720"/>
        <w:jc w:val="both"/>
      </w:pPr>
      <w:r w:rsidRPr="006A347E">
        <w:rPr>
          <w:color w:val="212121"/>
          <w:highlight w:val="white"/>
        </w:rPr>
        <w:t xml:space="preserve"> </w:t>
      </w:r>
      <w:r w:rsidRPr="006A347E">
        <w:t xml:space="preserve"> </w:t>
      </w:r>
    </w:p>
    <w:p w:rsidR="00A27178" w:rsidRPr="006A347E" w:rsidRDefault="006A347E">
      <w:pPr>
        <w:spacing w:line="360" w:lineRule="auto"/>
        <w:jc w:val="center"/>
        <w:rPr>
          <w:b/>
        </w:rPr>
      </w:pPr>
      <w:r w:rsidRPr="006A347E">
        <w:t xml:space="preserve"> </w:t>
      </w:r>
    </w:p>
    <w:p w:rsidR="00A27178" w:rsidRPr="006A347E" w:rsidRDefault="00A27178">
      <w:pPr>
        <w:jc w:val="center"/>
        <w:rPr>
          <w:b/>
        </w:rPr>
      </w:pPr>
    </w:p>
    <w:p w:rsidR="00A27178" w:rsidRPr="006A347E" w:rsidRDefault="00A27178">
      <w:pPr>
        <w:jc w:val="center"/>
        <w:rPr>
          <w:b/>
        </w:rPr>
      </w:pPr>
    </w:p>
    <w:p w:rsidR="00A27178" w:rsidRPr="006A347E" w:rsidRDefault="00A27178">
      <w:pPr>
        <w:jc w:val="center"/>
        <w:rPr>
          <w:b/>
        </w:rPr>
      </w:pPr>
    </w:p>
    <w:p w:rsidR="00A27178" w:rsidRPr="006A347E" w:rsidRDefault="00A27178">
      <w:pPr>
        <w:jc w:val="center"/>
        <w:rPr>
          <w:b/>
        </w:rPr>
      </w:pPr>
    </w:p>
    <w:p w:rsidR="00A27178" w:rsidRPr="006A347E" w:rsidRDefault="00A27178">
      <w:pPr>
        <w:jc w:val="center"/>
        <w:rPr>
          <w:b/>
        </w:rPr>
      </w:pPr>
    </w:p>
    <w:p w:rsidR="00A27178" w:rsidRPr="006A347E" w:rsidRDefault="006A347E">
      <w:pPr>
        <w:jc w:val="center"/>
        <w:rPr>
          <w:b/>
        </w:rPr>
      </w:pPr>
      <w:r w:rsidRPr="006A347E">
        <w:rPr>
          <w:b/>
        </w:rPr>
        <w:lastRenderedPageBreak/>
        <w:t>ÖZET</w:t>
      </w:r>
    </w:p>
    <w:p w:rsidR="00A27178" w:rsidRPr="006A347E" w:rsidRDefault="006A347E">
      <w:pPr>
        <w:spacing w:line="360" w:lineRule="auto"/>
        <w:jc w:val="center"/>
      </w:pPr>
      <w:r w:rsidRPr="006A347E">
        <w:t xml:space="preserve"> </w:t>
      </w:r>
    </w:p>
    <w:p w:rsidR="00A27178" w:rsidRPr="006A347E" w:rsidRDefault="006A347E">
      <w:pPr>
        <w:spacing w:line="360" w:lineRule="auto"/>
        <w:jc w:val="center"/>
      </w:pPr>
      <w:r w:rsidRPr="006A347E">
        <w:t>İKLİM DEĞİŞİKLİĞİ ALTINDA HİDROELEKTRİK ÜRETİMİ</w:t>
      </w:r>
    </w:p>
    <w:p w:rsidR="00A27178" w:rsidRPr="006A347E" w:rsidRDefault="00A27178">
      <w:pPr>
        <w:spacing w:line="360" w:lineRule="auto"/>
        <w:jc w:val="center"/>
      </w:pPr>
    </w:p>
    <w:p w:rsidR="00A27178" w:rsidRPr="006A347E" w:rsidRDefault="006A347E">
      <w:pPr>
        <w:spacing w:line="360" w:lineRule="auto"/>
        <w:ind w:firstLine="720"/>
        <w:rPr>
          <w:color w:val="212121"/>
          <w:highlight w:val="white"/>
        </w:rPr>
      </w:pPr>
      <w:r w:rsidRPr="006A347E">
        <w:rPr>
          <w:color w:val="212121"/>
          <w:highlight w:val="white"/>
        </w:rPr>
        <w:t xml:space="preserve">Türkiye, enerji kaynakları bakımından zengin bir ülke olmasına rağmen, enerji ihtiyaçlarını karşılamak için dış kaynaklardan enerji ithal etmektedir. Hidrolik enerji, yenilenebilir ve temiz enerji kaynaklarından biridir ve önemi giderek artmaktadır. Türkiye'deki hidroelektrik enerji potansiyeli belirlenmeli ve bu enerji potansiyeli en verimli şekilde kullanılmalıdır. Ortalama hava koşullarındaki değişiklikler, iklim değişikliğini günlük hayatımızı etkileyen önemli bir faktör haline getirmiştir. İklim değişikliğine bağlı olarak sıcaklık ve yağış değişimi, mevcut hidrolojik durumu etkileyecek ve sonuç olarak hidroelektrik üretimi değişecektir. Türkiye'nin en büyük hidroelektrik enerji barajına sahip olan Atatürk barajıdır. Bu çalışmada, Atatürk barajında ​​iklim değişikliğinin hidroelektrik üretimi üzerindeki etkisi gözlenmiştir. Bu çalışmada </w:t>
      </w:r>
      <w:r w:rsidRPr="006A347E">
        <w:t xml:space="preserve">coğrafi bilgi sistemleri (GIS) ile bütünleşmiş toprak ve su değerlendirme aracını (SWAT) </w:t>
      </w:r>
      <w:r w:rsidRPr="006A347E">
        <w:rPr>
          <w:color w:val="212121"/>
          <w:highlight w:val="white"/>
        </w:rPr>
        <w:t xml:space="preserve"> kullandık.</w:t>
      </w:r>
    </w:p>
    <w:p w:rsidR="00A27178" w:rsidRPr="006A347E" w:rsidRDefault="00A27178">
      <w:pPr>
        <w:spacing w:line="360" w:lineRule="auto"/>
        <w:ind w:firstLine="720"/>
        <w:rPr>
          <w:color w:val="212121"/>
          <w:highlight w:val="white"/>
        </w:rPr>
      </w:pPr>
    </w:p>
    <w:p w:rsidR="00A27178" w:rsidRPr="006A347E" w:rsidRDefault="006A347E">
      <w:pPr>
        <w:spacing w:line="360" w:lineRule="auto"/>
        <w:ind w:firstLine="720"/>
        <w:rPr>
          <w:color w:val="212121"/>
          <w:highlight w:val="white"/>
        </w:rPr>
      </w:pPr>
      <w:r w:rsidRPr="006A347E">
        <w:rPr>
          <w:color w:val="212121"/>
          <w:highlight w:val="white"/>
        </w:rPr>
        <w:t>ARCSWAT aracında, iklim değişikliği senaryolarını ve Atatürk Barajı bölgesinde akıştaki değişiklikleri gözlemledik. Yağıştaki bir düşüş hidroelektrik üretimi üzerinde olumsuz etkiye neden olacaktır. Yağış doğrudan barajların beslendiği nehirlerin akışını etkiler. Akış verilerinin gelecekte yaklaşık% 2 oranında azalacağı görülmüştür. Barajı besleyen nehirdeki su akışındaki azalma, hidroelektrik enerji üretimini azaltacaktır. Çalışmanın ikinci aşamasında, BUEMS modeli hidroelektrik üretimindeki bu düşüşün Türkiye'nin ekonomisine ve CO2 emisyonlarına etkisini gözlemlemek için kullanılmıştır. BUEMS modelinde optimizasyon tekniğini kullanarak sistem maliyetini minimize etmek amaçlanmaktadır.</w:t>
      </w:r>
    </w:p>
    <w:p w:rsidR="00A27178" w:rsidRPr="006A347E" w:rsidRDefault="00A27178">
      <w:pPr>
        <w:spacing w:line="360" w:lineRule="auto"/>
        <w:rPr>
          <w:color w:val="212121"/>
          <w:highlight w:val="white"/>
        </w:rPr>
      </w:pPr>
    </w:p>
    <w:p w:rsidR="00A27178" w:rsidRPr="006A347E" w:rsidRDefault="00A27178">
      <w:pPr>
        <w:spacing w:line="360" w:lineRule="auto"/>
        <w:rPr>
          <w:color w:val="212121"/>
          <w:highlight w:val="white"/>
        </w:rPr>
      </w:pPr>
    </w:p>
    <w:p w:rsidR="00A27178" w:rsidRPr="006A347E" w:rsidRDefault="00A27178">
      <w:pPr>
        <w:spacing w:line="360" w:lineRule="auto"/>
        <w:jc w:val="center"/>
      </w:pPr>
    </w:p>
    <w:p w:rsidR="00A27178" w:rsidRPr="006A347E" w:rsidRDefault="00A27178">
      <w:pPr>
        <w:spacing w:line="360" w:lineRule="auto"/>
        <w:jc w:val="center"/>
      </w:pPr>
    </w:p>
    <w:p w:rsidR="00A27178" w:rsidRPr="006A347E" w:rsidRDefault="00A27178">
      <w:pPr>
        <w:spacing w:line="360" w:lineRule="auto"/>
        <w:jc w:val="center"/>
      </w:pPr>
    </w:p>
    <w:p w:rsidR="00A27178" w:rsidRPr="006A347E" w:rsidRDefault="00A27178">
      <w:pPr>
        <w:spacing w:line="360" w:lineRule="auto"/>
        <w:jc w:val="center"/>
      </w:pPr>
    </w:p>
    <w:p w:rsidR="00A27178" w:rsidRPr="006A347E" w:rsidRDefault="00A27178">
      <w:pPr>
        <w:spacing w:line="360" w:lineRule="auto"/>
        <w:jc w:val="center"/>
      </w:pPr>
    </w:p>
    <w:p w:rsidR="00A27178" w:rsidRPr="006A347E" w:rsidRDefault="006A347E">
      <w:pPr>
        <w:spacing w:line="360" w:lineRule="auto"/>
        <w:jc w:val="center"/>
      </w:pPr>
      <w:r w:rsidRPr="006A347E">
        <w:t xml:space="preserve"> </w:t>
      </w:r>
    </w:p>
    <w:p w:rsidR="00BB78FC" w:rsidRDefault="00BB78FC" w:rsidP="00BB78FC">
      <w:pPr>
        <w:spacing w:line="360" w:lineRule="auto"/>
      </w:pPr>
    </w:p>
    <w:p w:rsidR="00BB78FC" w:rsidRPr="00BB78FC" w:rsidRDefault="00BB78FC" w:rsidP="00BB78FC">
      <w:pPr>
        <w:spacing w:line="360" w:lineRule="auto"/>
      </w:pPr>
    </w:p>
    <w:p w:rsidR="00DB1BA2" w:rsidRDefault="00DB1BA2" w:rsidP="00106BDD">
      <w:pPr>
        <w:rPr>
          <w:b/>
        </w:rPr>
      </w:pPr>
    </w:p>
    <w:sdt>
      <w:sdtPr>
        <w:rPr>
          <w:b w:val="0"/>
          <w:noProof w:val="0"/>
          <w:sz w:val="22"/>
        </w:rPr>
        <w:id w:val="2043007340"/>
        <w:docPartObj>
          <w:docPartGallery w:val="Table of Contents"/>
          <w:docPartUnique/>
        </w:docPartObj>
      </w:sdtPr>
      <w:sdtEndPr>
        <w:rPr>
          <w:bCs/>
        </w:rPr>
      </w:sdtEndPr>
      <w:sdtContent>
        <w:p w:rsidR="00106BDD" w:rsidRPr="00BB78FC" w:rsidRDefault="00106BDD" w:rsidP="003149B1">
          <w:pPr>
            <w:pStyle w:val="T1"/>
          </w:pPr>
        </w:p>
        <w:p w:rsidR="00BB78FC" w:rsidRPr="00BB78FC" w:rsidRDefault="00BB78FC" w:rsidP="00BB78FC">
          <w:pPr>
            <w:rPr>
              <w:sz w:val="20"/>
            </w:rPr>
          </w:pPr>
        </w:p>
        <w:p w:rsidR="00BB78FC" w:rsidRPr="00BB78FC" w:rsidRDefault="00BB78FC" w:rsidP="003149B1">
          <w:pPr>
            <w:pStyle w:val="T1"/>
          </w:pPr>
          <w:r w:rsidRPr="00BB78FC">
            <w:lastRenderedPageBreak/>
            <w:t>TABLE OF CONTENTS</w:t>
          </w:r>
        </w:p>
        <w:p w:rsidR="00BB78FC" w:rsidRPr="00BB78FC" w:rsidRDefault="00BB78FC" w:rsidP="003149B1">
          <w:pPr>
            <w:pStyle w:val="T1"/>
          </w:pPr>
          <w:r w:rsidRPr="00BB78FC">
            <w:t xml:space="preserve">     </w:t>
          </w:r>
          <w:r w:rsidRPr="003149B1">
            <w:t xml:space="preserve">  ABSTRACT</w:t>
          </w:r>
          <w:r w:rsidRPr="00BB78FC">
            <w:t>……………………………………………………………...............………………ii</w:t>
          </w:r>
        </w:p>
        <w:p w:rsidR="00BB78FC" w:rsidRPr="00BB78FC" w:rsidRDefault="00BB78FC" w:rsidP="003149B1">
          <w:pPr>
            <w:pStyle w:val="T1"/>
          </w:pPr>
          <w:r w:rsidRPr="00BB78FC">
            <w:t xml:space="preserve">       </w:t>
          </w:r>
          <w:r w:rsidRPr="003149B1">
            <w:t>TABLE OF CONTENTS</w:t>
          </w:r>
          <w:r w:rsidRPr="00BB78FC">
            <w:t>…………………………………………………………...............…..iii</w:t>
          </w:r>
        </w:p>
        <w:p w:rsidR="00106BDD" w:rsidRPr="00BB78FC" w:rsidRDefault="00106BDD" w:rsidP="003149B1">
          <w:pPr>
            <w:pStyle w:val="T1"/>
            <w:rPr>
              <w:rFonts w:asciiTheme="minorHAnsi" w:eastAsiaTheme="minorEastAsia" w:hAnsiTheme="minorHAnsi" w:cstheme="minorBidi"/>
              <w:lang w:val="tr-TR"/>
            </w:rPr>
          </w:pPr>
          <w:r w:rsidRPr="00BB78FC">
            <w:rPr>
              <w:bCs/>
            </w:rPr>
            <w:t xml:space="preserve">1.    </w:t>
          </w:r>
          <w:r w:rsidRPr="00BB78FC">
            <w:rPr>
              <w:bCs/>
            </w:rPr>
            <w:fldChar w:fldCharType="begin"/>
          </w:r>
          <w:r w:rsidRPr="00BB78FC">
            <w:rPr>
              <w:bCs/>
            </w:rPr>
            <w:instrText xml:space="preserve"> TOC \o "1-3" \h \z \u </w:instrText>
          </w:r>
          <w:r w:rsidRPr="00BB78FC">
            <w:rPr>
              <w:bCs/>
            </w:rPr>
            <w:fldChar w:fldCharType="separate"/>
          </w:r>
          <w:hyperlink w:anchor="_Toc9877357" w:history="1">
            <w:r w:rsidRPr="003149B1">
              <w:rPr>
                <w:rStyle w:val="Kpr"/>
              </w:rPr>
              <w:t>INTRODUCTION</w:t>
            </w:r>
            <w:r w:rsidRPr="00BB78FC">
              <w:rPr>
                <w:webHidden/>
              </w:rPr>
              <w:tab/>
            </w:r>
            <w:r w:rsidRPr="00BB78FC">
              <w:rPr>
                <w:webHidden/>
              </w:rPr>
              <w:fldChar w:fldCharType="begin"/>
            </w:r>
            <w:r w:rsidRPr="00BB78FC">
              <w:rPr>
                <w:webHidden/>
              </w:rPr>
              <w:instrText xml:space="preserve"> PAGEREF _Toc9877357 \h </w:instrText>
            </w:r>
            <w:r w:rsidRPr="00BB78FC">
              <w:rPr>
                <w:webHidden/>
              </w:rPr>
            </w:r>
            <w:r w:rsidRPr="00BB78FC">
              <w:rPr>
                <w:webHidden/>
              </w:rPr>
              <w:fldChar w:fldCharType="separate"/>
            </w:r>
            <w:r w:rsidRPr="00BB78FC">
              <w:rPr>
                <w:webHidden/>
              </w:rPr>
              <w:t>1</w:t>
            </w:r>
            <w:r w:rsidRPr="00BB78FC">
              <w:rPr>
                <w:webHidden/>
              </w:rPr>
              <w:fldChar w:fldCharType="end"/>
            </w:r>
          </w:hyperlink>
        </w:p>
        <w:p w:rsidR="00106BDD" w:rsidRPr="00BB78FC" w:rsidRDefault="00A00607">
          <w:pPr>
            <w:pStyle w:val="T2"/>
            <w:tabs>
              <w:tab w:val="right" w:leader="dot" w:pos="9019"/>
            </w:tabs>
            <w:rPr>
              <w:rFonts w:asciiTheme="minorHAnsi" w:eastAsiaTheme="minorEastAsia" w:hAnsiTheme="minorHAnsi" w:cstheme="minorBidi"/>
              <w:noProof/>
              <w:sz w:val="20"/>
              <w:lang w:val="tr-TR"/>
            </w:rPr>
          </w:pPr>
          <w:hyperlink w:anchor="_Toc9877358" w:history="1">
            <w:r w:rsidR="00106BDD" w:rsidRPr="00BB78FC">
              <w:rPr>
                <w:rStyle w:val="Kpr"/>
                <w:noProof/>
                <w:sz w:val="20"/>
              </w:rPr>
              <w:t>1.1. A summary of the IE problem handled</w:t>
            </w:r>
            <w:r w:rsidR="00106BDD" w:rsidRPr="00BB78FC">
              <w:rPr>
                <w:noProof/>
                <w:webHidden/>
                <w:sz w:val="20"/>
              </w:rPr>
              <w:tab/>
            </w:r>
            <w:r w:rsidR="00106BDD" w:rsidRPr="00BB78FC">
              <w:rPr>
                <w:noProof/>
                <w:webHidden/>
                <w:sz w:val="20"/>
              </w:rPr>
              <w:fldChar w:fldCharType="begin"/>
            </w:r>
            <w:r w:rsidR="00106BDD" w:rsidRPr="00BB78FC">
              <w:rPr>
                <w:noProof/>
                <w:webHidden/>
                <w:sz w:val="20"/>
              </w:rPr>
              <w:instrText xml:space="preserve"> PAGEREF _Toc9877358 \h </w:instrText>
            </w:r>
            <w:r w:rsidR="00106BDD" w:rsidRPr="00BB78FC">
              <w:rPr>
                <w:noProof/>
                <w:webHidden/>
                <w:sz w:val="20"/>
              </w:rPr>
            </w:r>
            <w:r w:rsidR="00106BDD" w:rsidRPr="00BB78FC">
              <w:rPr>
                <w:noProof/>
                <w:webHidden/>
                <w:sz w:val="20"/>
              </w:rPr>
              <w:fldChar w:fldCharType="separate"/>
            </w:r>
            <w:r w:rsidR="00106BDD" w:rsidRPr="00BB78FC">
              <w:rPr>
                <w:noProof/>
                <w:webHidden/>
                <w:sz w:val="20"/>
              </w:rPr>
              <w:t>1</w:t>
            </w:r>
            <w:r w:rsidR="00106BDD" w:rsidRPr="00BB78FC">
              <w:rPr>
                <w:noProof/>
                <w:webHidden/>
                <w:sz w:val="20"/>
              </w:rPr>
              <w:fldChar w:fldCharType="end"/>
            </w:r>
          </w:hyperlink>
        </w:p>
        <w:p w:rsidR="00106BDD" w:rsidRPr="00BB78FC" w:rsidRDefault="00A00607">
          <w:pPr>
            <w:pStyle w:val="T2"/>
            <w:tabs>
              <w:tab w:val="right" w:leader="dot" w:pos="9019"/>
            </w:tabs>
            <w:rPr>
              <w:rFonts w:asciiTheme="minorHAnsi" w:eastAsiaTheme="minorEastAsia" w:hAnsiTheme="minorHAnsi" w:cstheme="minorBidi"/>
              <w:noProof/>
              <w:sz w:val="20"/>
              <w:lang w:val="tr-TR"/>
            </w:rPr>
          </w:pPr>
          <w:hyperlink w:anchor="_Toc9877359" w:history="1">
            <w:r w:rsidR="00106BDD" w:rsidRPr="00BB78FC">
              <w:rPr>
                <w:rStyle w:val="Kpr"/>
                <w:noProof/>
                <w:sz w:val="20"/>
              </w:rPr>
              <w:t>1.2. A short overview of identification, analysis and solution methodologies</w:t>
            </w:r>
            <w:r w:rsidR="00106BDD" w:rsidRPr="00BB78FC">
              <w:rPr>
                <w:noProof/>
                <w:webHidden/>
                <w:sz w:val="20"/>
              </w:rPr>
              <w:tab/>
            </w:r>
            <w:r w:rsidR="00106BDD" w:rsidRPr="00BB78FC">
              <w:rPr>
                <w:noProof/>
                <w:webHidden/>
                <w:sz w:val="20"/>
              </w:rPr>
              <w:fldChar w:fldCharType="begin"/>
            </w:r>
            <w:r w:rsidR="00106BDD" w:rsidRPr="00BB78FC">
              <w:rPr>
                <w:noProof/>
                <w:webHidden/>
                <w:sz w:val="20"/>
              </w:rPr>
              <w:instrText xml:space="preserve"> PAGEREF _Toc9877359 \h </w:instrText>
            </w:r>
            <w:r w:rsidR="00106BDD" w:rsidRPr="00BB78FC">
              <w:rPr>
                <w:noProof/>
                <w:webHidden/>
                <w:sz w:val="20"/>
              </w:rPr>
            </w:r>
            <w:r w:rsidR="00106BDD" w:rsidRPr="00BB78FC">
              <w:rPr>
                <w:noProof/>
                <w:webHidden/>
                <w:sz w:val="20"/>
              </w:rPr>
              <w:fldChar w:fldCharType="separate"/>
            </w:r>
            <w:r w:rsidR="00106BDD" w:rsidRPr="00BB78FC">
              <w:rPr>
                <w:noProof/>
                <w:webHidden/>
                <w:sz w:val="20"/>
              </w:rPr>
              <w:t>1</w:t>
            </w:r>
            <w:r w:rsidR="00106BDD" w:rsidRPr="00BB78FC">
              <w:rPr>
                <w:noProof/>
                <w:webHidden/>
                <w:sz w:val="20"/>
              </w:rPr>
              <w:fldChar w:fldCharType="end"/>
            </w:r>
          </w:hyperlink>
        </w:p>
        <w:p w:rsidR="00106BDD" w:rsidRPr="00BB78FC" w:rsidRDefault="00A00607">
          <w:pPr>
            <w:pStyle w:val="T2"/>
            <w:tabs>
              <w:tab w:val="right" w:leader="dot" w:pos="9019"/>
            </w:tabs>
            <w:rPr>
              <w:rFonts w:asciiTheme="minorHAnsi" w:eastAsiaTheme="minorEastAsia" w:hAnsiTheme="minorHAnsi" w:cstheme="minorBidi"/>
              <w:noProof/>
              <w:sz w:val="20"/>
              <w:lang w:val="tr-TR"/>
            </w:rPr>
          </w:pPr>
          <w:hyperlink w:anchor="_Toc9877360" w:history="1">
            <w:r w:rsidR="00106BDD" w:rsidRPr="00BB78FC">
              <w:rPr>
                <w:rStyle w:val="Kpr"/>
                <w:noProof/>
                <w:sz w:val="20"/>
              </w:rPr>
              <w:t>1.3. Followed steps</w:t>
            </w:r>
            <w:r w:rsidR="00106BDD" w:rsidRPr="00BB78FC">
              <w:rPr>
                <w:noProof/>
                <w:webHidden/>
                <w:sz w:val="20"/>
              </w:rPr>
              <w:tab/>
            </w:r>
            <w:r w:rsidR="00106BDD" w:rsidRPr="00BB78FC">
              <w:rPr>
                <w:noProof/>
                <w:webHidden/>
                <w:sz w:val="20"/>
              </w:rPr>
              <w:fldChar w:fldCharType="begin"/>
            </w:r>
            <w:r w:rsidR="00106BDD" w:rsidRPr="00BB78FC">
              <w:rPr>
                <w:noProof/>
                <w:webHidden/>
                <w:sz w:val="20"/>
              </w:rPr>
              <w:instrText xml:space="preserve"> PAGEREF _Toc9877360 \h </w:instrText>
            </w:r>
            <w:r w:rsidR="00106BDD" w:rsidRPr="00BB78FC">
              <w:rPr>
                <w:noProof/>
                <w:webHidden/>
                <w:sz w:val="20"/>
              </w:rPr>
            </w:r>
            <w:r w:rsidR="00106BDD" w:rsidRPr="00BB78FC">
              <w:rPr>
                <w:noProof/>
                <w:webHidden/>
                <w:sz w:val="20"/>
              </w:rPr>
              <w:fldChar w:fldCharType="separate"/>
            </w:r>
            <w:r w:rsidR="00106BDD" w:rsidRPr="00BB78FC">
              <w:rPr>
                <w:noProof/>
                <w:webHidden/>
                <w:sz w:val="20"/>
              </w:rPr>
              <w:t>2</w:t>
            </w:r>
            <w:r w:rsidR="00106BDD" w:rsidRPr="00BB78FC">
              <w:rPr>
                <w:noProof/>
                <w:webHidden/>
                <w:sz w:val="20"/>
              </w:rPr>
              <w:fldChar w:fldCharType="end"/>
            </w:r>
          </w:hyperlink>
        </w:p>
        <w:p w:rsidR="00106BDD" w:rsidRPr="00BB78FC" w:rsidRDefault="00A00607">
          <w:pPr>
            <w:pStyle w:val="T2"/>
            <w:tabs>
              <w:tab w:val="right" w:leader="dot" w:pos="9019"/>
            </w:tabs>
            <w:rPr>
              <w:rFonts w:asciiTheme="minorHAnsi" w:eastAsiaTheme="minorEastAsia" w:hAnsiTheme="minorHAnsi" w:cstheme="minorBidi"/>
              <w:noProof/>
              <w:sz w:val="20"/>
              <w:lang w:val="tr-TR"/>
            </w:rPr>
          </w:pPr>
          <w:hyperlink w:anchor="_Toc9877361" w:history="1">
            <w:r w:rsidR="00106BDD" w:rsidRPr="00BB78FC">
              <w:rPr>
                <w:rStyle w:val="Kpr"/>
                <w:noProof/>
                <w:sz w:val="20"/>
              </w:rPr>
              <w:t>1.4. A brief summary of conclusions</w:t>
            </w:r>
            <w:r w:rsidR="00106BDD" w:rsidRPr="00BB78FC">
              <w:rPr>
                <w:noProof/>
                <w:webHidden/>
                <w:sz w:val="20"/>
              </w:rPr>
              <w:tab/>
            </w:r>
            <w:r w:rsidR="00106BDD" w:rsidRPr="00BB78FC">
              <w:rPr>
                <w:noProof/>
                <w:webHidden/>
                <w:sz w:val="20"/>
              </w:rPr>
              <w:fldChar w:fldCharType="begin"/>
            </w:r>
            <w:r w:rsidR="00106BDD" w:rsidRPr="00BB78FC">
              <w:rPr>
                <w:noProof/>
                <w:webHidden/>
                <w:sz w:val="20"/>
              </w:rPr>
              <w:instrText xml:space="preserve"> PAGEREF _Toc9877361 \h </w:instrText>
            </w:r>
            <w:r w:rsidR="00106BDD" w:rsidRPr="00BB78FC">
              <w:rPr>
                <w:noProof/>
                <w:webHidden/>
                <w:sz w:val="20"/>
              </w:rPr>
            </w:r>
            <w:r w:rsidR="00106BDD" w:rsidRPr="00BB78FC">
              <w:rPr>
                <w:noProof/>
                <w:webHidden/>
                <w:sz w:val="20"/>
              </w:rPr>
              <w:fldChar w:fldCharType="separate"/>
            </w:r>
            <w:r w:rsidR="00106BDD" w:rsidRPr="00BB78FC">
              <w:rPr>
                <w:noProof/>
                <w:webHidden/>
                <w:sz w:val="20"/>
              </w:rPr>
              <w:t>2</w:t>
            </w:r>
            <w:r w:rsidR="00106BDD" w:rsidRPr="00BB78FC">
              <w:rPr>
                <w:noProof/>
                <w:webHidden/>
                <w:sz w:val="20"/>
              </w:rPr>
              <w:fldChar w:fldCharType="end"/>
            </w:r>
          </w:hyperlink>
        </w:p>
        <w:p w:rsidR="00106BDD" w:rsidRPr="003149B1" w:rsidRDefault="00A00607" w:rsidP="003149B1">
          <w:pPr>
            <w:pStyle w:val="T1"/>
            <w:rPr>
              <w:rFonts w:asciiTheme="minorHAnsi" w:eastAsiaTheme="minorEastAsia" w:hAnsiTheme="minorHAnsi" w:cstheme="minorBidi"/>
              <w:lang w:val="tr-TR"/>
            </w:rPr>
          </w:pPr>
          <w:hyperlink w:anchor="_Toc9877362" w:history="1">
            <w:r w:rsidR="00106BDD" w:rsidRPr="003149B1">
              <w:rPr>
                <w:rStyle w:val="Kpr"/>
                <w:b w:val="0"/>
              </w:rPr>
              <w:t>2.</w:t>
            </w:r>
            <w:r w:rsidR="00106BDD" w:rsidRPr="003149B1">
              <w:rPr>
                <w:rFonts w:asciiTheme="minorHAnsi" w:eastAsiaTheme="minorEastAsia" w:hAnsiTheme="minorHAnsi" w:cstheme="minorBidi"/>
                <w:lang w:val="tr-TR"/>
              </w:rPr>
              <w:tab/>
            </w:r>
            <w:r w:rsidR="00106BDD" w:rsidRPr="003149B1">
              <w:rPr>
                <w:rStyle w:val="Kpr"/>
              </w:rPr>
              <w:t>PROBLEM DEFINITION, REQUIREMENTS, AND LIMITATIONS</w:t>
            </w:r>
            <w:r w:rsidR="00106BDD" w:rsidRPr="003149B1">
              <w:rPr>
                <w:webHidden/>
              </w:rPr>
              <w:tab/>
            </w:r>
            <w:r w:rsidR="00106BDD" w:rsidRPr="003149B1">
              <w:rPr>
                <w:webHidden/>
              </w:rPr>
              <w:fldChar w:fldCharType="begin"/>
            </w:r>
            <w:r w:rsidR="00106BDD" w:rsidRPr="003149B1">
              <w:rPr>
                <w:webHidden/>
              </w:rPr>
              <w:instrText xml:space="preserve"> PAGEREF _Toc9877362 \h </w:instrText>
            </w:r>
            <w:r w:rsidR="00106BDD" w:rsidRPr="003149B1">
              <w:rPr>
                <w:webHidden/>
              </w:rPr>
            </w:r>
            <w:r w:rsidR="00106BDD" w:rsidRPr="003149B1">
              <w:rPr>
                <w:webHidden/>
              </w:rPr>
              <w:fldChar w:fldCharType="separate"/>
            </w:r>
            <w:r w:rsidR="00106BDD" w:rsidRPr="003149B1">
              <w:rPr>
                <w:webHidden/>
              </w:rPr>
              <w:t>3</w:t>
            </w:r>
            <w:r w:rsidR="00106BDD" w:rsidRPr="003149B1">
              <w:rPr>
                <w:webHidden/>
              </w:rPr>
              <w:fldChar w:fldCharType="end"/>
            </w:r>
          </w:hyperlink>
        </w:p>
        <w:p w:rsidR="00106BDD" w:rsidRPr="00BB78FC" w:rsidRDefault="00A00607">
          <w:pPr>
            <w:pStyle w:val="T2"/>
            <w:tabs>
              <w:tab w:val="right" w:leader="dot" w:pos="9019"/>
            </w:tabs>
            <w:rPr>
              <w:rFonts w:asciiTheme="minorHAnsi" w:eastAsiaTheme="minorEastAsia" w:hAnsiTheme="minorHAnsi" w:cstheme="minorBidi"/>
              <w:noProof/>
              <w:sz w:val="20"/>
              <w:lang w:val="tr-TR"/>
            </w:rPr>
          </w:pPr>
          <w:hyperlink w:anchor="_Toc9877363" w:history="1">
            <w:r w:rsidR="00106BDD" w:rsidRPr="00BB78FC">
              <w:rPr>
                <w:rStyle w:val="Kpr"/>
                <w:noProof/>
                <w:sz w:val="20"/>
              </w:rPr>
              <w:t>2.1.Problem Definition</w:t>
            </w:r>
            <w:r w:rsidR="00106BDD" w:rsidRPr="00BB78FC">
              <w:rPr>
                <w:noProof/>
                <w:webHidden/>
                <w:sz w:val="20"/>
              </w:rPr>
              <w:tab/>
            </w:r>
            <w:r w:rsidR="00106BDD" w:rsidRPr="00BB78FC">
              <w:rPr>
                <w:noProof/>
                <w:webHidden/>
                <w:sz w:val="20"/>
              </w:rPr>
              <w:fldChar w:fldCharType="begin"/>
            </w:r>
            <w:r w:rsidR="00106BDD" w:rsidRPr="00BB78FC">
              <w:rPr>
                <w:noProof/>
                <w:webHidden/>
                <w:sz w:val="20"/>
              </w:rPr>
              <w:instrText xml:space="preserve"> PAGEREF _Toc9877363 \h </w:instrText>
            </w:r>
            <w:r w:rsidR="00106BDD" w:rsidRPr="00BB78FC">
              <w:rPr>
                <w:noProof/>
                <w:webHidden/>
                <w:sz w:val="20"/>
              </w:rPr>
            </w:r>
            <w:r w:rsidR="00106BDD" w:rsidRPr="00BB78FC">
              <w:rPr>
                <w:noProof/>
                <w:webHidden/>
                <w:sz w:val="20"/>
              </w:rPr>
              <w:fldChar w:fldCharType="separate"/>
            </w:r>
            <w:r w:rsidR="00106BDD" w:rsidRPr="00BB78FC">
              <w:rPr>
                <w:noProof/>
                <w:webHidden/>
                <w:sz w:val="20"/>
              </w:rPr>
              <w:t>3</w:t>
            </w:r>
            <w:r w:rsidR="00106BDD" w:rsidRPr="00BB78FC">
              <w:rPr>
                <w:noProof/>
                <w:webHidden/>
                <w:sz w:val="20"/>
              </w:rPr>
              <w:fldChar w:fldCharType="end"/>
            </w:r>
          </w:hyperlink>
        </w:p>
        <w:p w:rsidR="00106BDD" w:rsidRPr="00BB78FC" w:rsidRDefault="00A00607">
          <w:pPr>
            <w:pStyle w:val="T2"/>
            <w:tabs>
              <w:tab w:val="right" w:leader="dot" w:pos="9019"/>
            </w:tabs>
            <w:rPr>
              <w:rFonts w:asciiTheme="minorHAnsi" w:eastAsiaTheme="minorEastAsia" w:hAnsiTheme="minorHAnsi" w:cstheme="minorBidi"/>
              <w:noProof/>
              <w:sz w:val="20"/>
              <w:lang w:val="tr-TR"/>
            </w:rPr>
          </w:pPr>
          <w:hyperlink w:anchor="_Toc9877364" w:history="1">
            <w:r w:rsidR="00106BDD" w:rsidRPr="00BB78FC">
              <w:rPr>
                <w:rStyle w:val="Kpr"/>
                <w:noProof/>
                <w:sz w:val="20"/>
                <w:highlight w:val="white"/>
              </w:rPr>
              <w:t>2.2 Understanding the Problem</w:t>
            </w:r>
            <w:r w:rsidR="00106BDD" w:rsidRPr="00BB78FC">
              <w:rPr>
                <w:noProof/>
                <w:webHidden/>
                <w:sz w:val="20"/>
              </w:rPr>
              <w:tab/>
            </w:r>
            <w:r w:rsidR="00106BDD" w:rsidRPr="00BB78FC">
              <w:rPr>
                <w:noProof/>
                <w:webHidden/>
                <w:sz w:val="20"/>
              </w:rPr>
              <w:fldChar w:fldCharType="begin"/>
            </w:r>
            <w:r w:rsidR="00106BDD" w:rsidRPr="00BB78FC">
              <w:rPr>
                <w:noProof/>
                <w:webHidden/>
                <w:sz w:val="20"/>
              </w:rPr>
              <w:instrText xml:space="preserve"> PAGEREF _Toc9877364 \h </w:instrText>
            </w:r>
            <w:r w:rsidR="00106BDD" w:rsidRPr="00BB78FC">
              <w:rPr>
                <w:noProof/>
                <w:webHidden/>
                <w:sz w:val="20"/>
              </w:rPr>
            </w:r>
            <w:r w:rsidR="00106BDD" w:rsidRPr="00BB78FC">
              <w:rPr>
                <w:noProof/>
                <w:webHidden/>
                <w:sz w:val="20"/>
              </w:rPr>
              <w:fldChar w:fldCharType="separate"/>
            </w:r>
            <w:r w:rsidR="00106BDD" w:rsidRPr="00BB78FC">
              <w:rPr>
                <w:noProof/>
                <w:webHidden/>
                <w:sz w:val="20"/>
              </w:rPr>
              <w:t>4</w:t>
            </w:r>
            <w:r w:rsidR="00106BDD" w:rsidRPr="00BB78FC">
              <w:rPr>
                <w:noProof/>
                <w:webHidden/>
                <w:sz w:val="20"/>
              </w:rPr>
              <w:fldChar w:fldCharType="end"/>
            </w:r>
          </w:hyperlink>
        </w:p>
        <w:p w:rsidR="00106BDD" w:rsidRPr="00BB78FC" w:rsidRDefault="00A00607">
          <w:pPr>
            <w:pStyle w:val="T2"/>
            <w:tabs>
              <w:tab w:val="right" w:leader="dot" w:pos="9019"/>
            </w:tabs>
            <w:rPr>
              <w:rFonts w:asciiTheme="minorHAnsi" w:eastAsiaTheme="minorEastAsia" w:hAnsiTheme="minorHAnsi" w:cstheme="minorBidi"/>
              <w:noProof/>
              <w:sz w:val="20"/>
              <w:lang w:val="tr-TR"/>
            </w:rPr>
          </w:pPr>
          <w:hyperlink w:anchor="_Toc9877365" w:history="1">
            <w:r w:rsidR="00106BDD" w:rsidRPr="00BB78FC">
              <w:rPr>
                <w:rStyle w:val="Kpr"/>
                <w:noProof/>
                <w:sz w:val="20"/>
              </w:rPr>
              <w:t>2.3.Constraints and Environmental Issues</w:t>
            </w:r>
            <w:r w:rsidR="00106BDD" w:rsidRPr="00BB78FC">
              <w:rPr>
                <w:noProof/>
                <w:webHidden/>
                <w:sz w:val="20"/>
              </w:rPr>
              <w:tab/>
            </w:r>
            <w:r w:rsidR="00106BDD" w:rsidRPr="00BB78FC">
              <w:rPr>
                <w:noProof/>
                <w:webHidden/>
                <w:sz w:val="20"/>
              </w:rPr>
              <w:fldChar w:fldCharType="begin"/>
            </w:r>
            <w:r w:rsidR="00106BDD" w:rsidRPr="00BB78FC">
              <w:rPr>
                <w:noProof/>
                <w:webHidden/>
                <w:sz w:val="20"/>
              </w:rPr>
              <w:instrText xml:space="preserve"> PAGEREF _Toc9877365 \h </w:instrText>
            </w:r>
            <w:r w:rsidR="00106BDD" w:rsidRPr="00BB78FC">
              <w:rPr>
                <w:noProof/>
                <w:webHidden/>
                <w:sz w:val="20"/>
              </w:rPr>
            </w:r>
            <w:r w:rsidR="00106BDD" w:rsidRPr="00BB78FC">
              <w:rPr>
                <w:noProof/>
                <w:webHidden/>
                <w:sz w:val="20"/>
              </w:rPr>
              <w:fldChar w:fldCharType="separate"/>
            </w:r>
            <w:r w:rsidR="00106BDD" w:rsidRPr="00BB78FC">
              <w:rPr>
                <w:noProof/>
                <w:webHidden/>
                <w:sz w:val="20"/>
              </w:rPr>
              <w:t>7</w:t>
            </w:r>
            <w:r w:rsidR="00106BDD" w:rsidRPr="00BB78FC">
              <w:rPr>
                <w:noProof/>
                <w:webHidden/>
                <w:sz w:val="20"/>
              </w:rPr>
              <w:fldChar w:fldCharType="end"/>
            </w:r>
          </w:hyperlink>
        </w:p>
        <w:p w:rsidR="00106BDD" w:rsidRPr="00BB78FC" w:rsidRDefault="00A00607">
          <w:pPr>
            <w:pStyle w:val="T2"/>
            <w:tabs>
              <w:tab w:val="right" w:leader="dot" w:pos="9019"/>
            </w:tabs>
            <w:rPr>
              <w:rFonts w:asciiTheme="minorHAnsi" w:eastAsiaTheme="minorEastAsia" w:hAnsiTheme="minorHAnsi" w:cstheme="minorBidi"/>
              <w:noProof/>
              <w:sz w:val="20"/>
              <w:lang w:val="tr-TR"/>
            </w:rPr>
          </w:pPr>
          <w:hyperlink w:anchor="_Toc9877366" w:history="1">
            <w:r w:rsidR="00106BDD" w:rsidRPr="00BB78FC">
              <w:rPr>
                <w:rStyle w:val="Kpr"/>
                <w:noProof/>
                <w:sz w:val="20"/>
              </w:rPr>
              <w:t>2.3.Context Diagram</w:t>
            </w:r>
            <w:r w:rsidR="00106BDD" w:rsidRPr="00BB78FC">
              <w:rPr>
                <w:noProof/>
                <w:webHidden/>
                <w:sz w:val="20"/>
              </w:rPr>
              <w:tab/>
            </w:r>
            <w:r w:rsidR="00106BDD" w:rsidRPr="00BB78FC">
              <w:rPr>
                <w:noProof/>
                <w:webHidden/>
                <w:sz w:val="20"/>
              </w:rPr>
              <w:fldChar w:fldCharType="begin"/>
            </w:r>
            <w:r w:rsidR="00106BDD" w:rsidRPr="00BB78FC">
              <w:rPr>
                <w:noProof/>
                <w:webHidden/>
                <w:sz w:val="20"/>
              </w:rPr>
              <w:instrText xml:space="preserve"> PAGEREF _Toc9877366 \h </w:instrText>
            </w:r>
            <w:r w:rsidR="00106BDD" w:rsidRPr="00BB78FC">
              <w:rPr>
                <w:noProof/>
                <w:webHidden/>
                <w:sz w:val="20"/>
              </w:rPr>
            </w:r>
            <w:r w:rsidR="00106BDD" w:rsidRPr="00BB78FC">
              <w:rPr>
                <w:noProof/>
                <w:webHidden/>
                <w:sz w:val="20"/>
              </w:rPr>
              <w:fldChar w:fldCharType="separate"/>
            </w:r>
            <w:r w:rsidR="00106BDD" w:rsidRPr="00BB78FC">
              <w:rPr>
                <w:noProof/>
                <w:webHidden/>
                <w:sz w:val="20"/>
              </w:rPr>
              <w:t>8</w:t>
            </w:r>
            <w:r w:rsidR="00106BDD" w:rsidRPr="00BB78FC">
              <w:rPr>
                <w:noProof/>
                <w:webHidden/>
                <w:sz w:val="20"/>
              </w:rPr>
              <w:fldChar w:fldCharType="end"/>
            </w:r>
          </w:hyperlink>
        </w:p>
        <w:p w:rsidR="00106BDD" w:rsidRPr="00BB78FC" w:rsidRDefault="00A00607">
          <w:pPr>
            <w:pStyle w:val="T2"/>
            <w:tabs>
              <w:tab w:val="right" w:leader="dot" w:pos="9019"/>
            </w:tabs>
            <w:rPr>
              <w:rFonts w:asciiTheme="minorHAnsi" w:eastAsiaTheme="minorEastAsia" w:hAnsiTheme="minorHAnsi" w:cstheme="minorBidi"/>
              <w:noProof/>
              <w:sz w:val="20"/>
              <w:lang w:val="tr-TR"/>
            </w:rPr>
          </w:pPr>
          <w:hyperlink w:anchor="_Toc9877367" w:history="1">
            <w:r w:rsidR="00106BDD" w:rsidRPr="00BB78FC">
              <w:rPr>
                <w:rStyle w:val="Kpr"/>
                <w:noProof/>
                <w:sz w:val="20"/>
              </w:rPr>
              <w:t>2.4.Performance criteria</w:t>
            </w:r>
            <w:r w:rsidR="00106BDD" w:rsidRPr="00BB78FC">
              <w:rPr>
                <w:noProof/>
                <w:webHidden/>
                <w:sz w:val="20"/>
              </w:rPr>
              <w:tab/>
            </w:r>
            <w:r w:rsidR="00106BDD" w:rsidRPr="00BB78FC">
              <w:rPr>
                <w:noProof/>
                <w:webHidden/>
                <w:sz w:val="20"/>
              </w:rPr>
              <w:fldChar w:fldCharType="begin"/>
            </w:r>
            <w:r w:rsidR="00106BDD" w:rsidRPr="00BB78FC">
              <w:rPr>
                <w:noProof/>
                <w:webHidden/>
                <w:sz w:val="20"/>
              </w:rPr>
              <w:instrText xml:space="preserve"> PAGEREF _Toc9877367 \h </w:instrText>
            </w:r>
            <w:r w:rsidR="00106BDD" w:rsidRPr="00BB78FC">
              <w:rPr>
                <w:noProof/>
                <w:webHidden/>
                <w:sz w:val="20"/>
              </w:rPr>
            </w:r>
            <w:r w:rsidR="00106BDD" w:rsidRPr="00BB78FC">
              <w:rPr>
                <w:noProof/>
                <w:webHidden/>
                <w:sz w:val="20"/>
              </w:rPr>
              <w:fldChar w:fldCharType="separate"/>
            </w:r>
            <w:r w:rsidR="00106BDD" w:rsidRPr="00BB78FC">
              <w:rPr>
                <w:noProof/>
                <w:webHidden/>
                <w:sz w:val="20"/>
              </w:rPr>
              <w:t>8</w:t>
            </w:r>
            <w:r w:rsidR="00106BDD" w:rsidRPr="00BB78FC">
              <w:rPr>
                <w:noProof/>
                <w:webHidden/>
                <w:sz w:val="20"/>
              </w:rPr>
              <w:fldChar w:fldCharType="end"/>
            </w:r>
          </w:hyperlink>
        </w:p>
        <w:p w:rsidR="00106BDD" w:rsidRPr="00BB78FC" w:rsidRDefault="00A00607" w:rsidP="003149B1">
          <w:pPr>
            <w:pStyle w:val="T1"/>
            <w:rPr>
              <w:rFonts w:asciiTheme="minorHAnsi" w:eastAsiaTheme="minorEastAsia" w:hAnsiTheme="minorHAnsi" w:cstheme="minorBidi"/>
              <w:lang w:val="tr-TR"/>
            </w:rPr>
          </w:pPr>
          <w:hyperlink w:anchor="_Toc9877368" w:history="1">
            <w:r w:rsidR="00106BDD" w:rsidRPr="00BB78FC">
              <w:rPr>
                <w:rStyle w:val="Kpr"/>
              </w:rPr>
              <w:t>3.  ANALYSIS FOR SOLUTION/DESIGN METHODOLOGY</w:t>
            </w:r>
            <w:r w:rsidR="00106BDD" w:rsidRPr="00BB78FC">
              <w:rPr>
                <w:webHidden/>
              </w:rPr>
              <w:tab/>
            </w:r>
            <w:r w:rsidR="00106BDD" w:rsidRPr="00BB78FC">
              <w:rPr>
                <w:webHidden/>
              </w:rPr>
              <w:fldChar w:fldCharType="begin"/>
            </w:r>
            <w:r w:rsidR="00106BDD" w:rsidRPr="00BB78FC">
              <w:rPr>
                <w:webHidden/>
              </w:rPr>
              <w:instrText xml:space="preserve"> PAGEREF _Toc9877368 \h </w:instrText>
            </w:r>
            <w:r w:rsidR="00106BDD" w:rsidRPr="00BB78FC">
              <w:rPr>
                <w:webHidden/>
              </w:rPr>
            </w:r>
            <w:r w:rsidR="00106BDD" w:rsidRPr="00BB78FC">
              <w:rPr>
                <w:webHidden/>
              </w:rPr>
              <w:fldChar w:fldCharType="separate"/>
            </w:r>
            <w:r w:rsidR="00106BDD" w:rsidRPr="00BB78FC">
              <w:rPr>
                <w:webHidden/>
              </w:rPr>
              <w:t>9</w:t>
            </w:r>
            <w:r w:rsidR="00106BDD" w:rsidRPr="00BB78FC">
              <w:rPr>
                <w:webHidden/>
              </w:rPr>
              <w:fldChar w:fldCharType="end"/>
            </w:r>
          </w:hyperlink>
        </w:p>
        <w:p w:rsidR="00106BDD" w:rsidRPr="00BB78FC" w:rsidRDefault="00A00607">
          <w:pPr>
            <w:pStyle w:val="T2"/>
            <w:tabs>
              <w:tab w:val="right" w:leader="dot" w:pos="9019"/>
            </w:tabs>
            <w:rPr>
              <w:rFonts w:asciiTheme="minorHAnsi" w:eastAsiaTheme="minorEastAsia" w:hAnsiTheme="minorHAnsi" w:cstheme="minorBidi"/>
              <w:noProof/>
              <w:sz w:val="20"/>
              <w:lang w:val="tr-TR"/>
            </w:rPr>
          </w:pPr>
          <w:hyperlink w:anchor="_Toc9877369" w:history="1">
            <w:r w:rsidR="00106BDD" w:rsidRPr="00BB78FC">
              <w:rPr>
                <w:rStyle w:val="Kpr"/>
                <w:noProof/>
                <w:sz w:val="20"/>
              </w:rPr>
              <w:t>3.1. Literature overview</w:t>
            </w:r>
            <w:r w:rsidR="00106BDD" w:rsidRPr="00BB78FC">
              <w:rPr>
                <w:noProof/>
                <w:webHidden/>
                <w:sz w:val="20"/>
              </w:rPr>
              <w:tab/>
            </w:r>
            <w:r w:rsidR="00106BDD" w:rsidRPr="00BB78FC">
              <w:rPr>
                <w:noProof/>
                <w:webHidden/>
                <w:sz w:val="20"/>
              </w:rPr>
              <w:fldChar w:fldCharType="begin"/>
            </w:r>
            <w:r w:rsidR="00106BDD" w:rsidRPr="00BB78FC">
              <w:rPr>
                <w:noProof/>
                <w:webHidden/>
                <w:sz w:val="20"/>
              </w:rPr>
              <w:instrText xml:space="preserve"> PAGEREF _Toc9877369 \h </w:instrText>
            </w:r>
            <w:r w:rsidR="00106BDD" w:rsidRPr="00BB78FC">
              <w:rPr>
                <w:noProof/>
                <w:webHidden/>
                <w:sz w:val="20"/>
              </w:rPr>
            </w:r>
            <w:r w:rsidR="00106BDD" w:rsidRPr="00BB78FC">
              <w:rPr>
                <w:noProof/>
                <w:webHidden/>
                <w:sz w:val="20"/>
              </w:rPr>
              <w:fldChar w:fldCharType="separate"/>
            </w:r>
            <w:r w:rsidR="00106BDD" w:rsidRPr="00BB78FC">
              <w:rPr>
                <w:noProof/>
                <w:webHidden/>
                <w:sz w:val="20"/>
              </w:rPr>
              <w:t>9</w:t>
            </w:r>
            <w:r w:rsidR="00106BDD" w:rsidRPr="00BB78FC">
              <w:rPr>
                <w:noProof/>
                <w:webHidden/>
                <w:sz w:val="20"/>
              </w:rPr>
              <w:fldChar w:fldCharType="end"/>
            </w:r>
          </w:hyperlink>
        </w:p>
        <w:p w:rsidR="00106BDD" w:rsidRPr="00BB78FC" w:rsidRDefault="00A00607">
          <w:pPr>
            <w:pStyle w:val="T2"/>
            <w:tabs>
              <w:tab w:val="right" w:leader="dot" w:pos="9019"/>
            </w:tabs>
            <w:rPr>
              <w:rFonts w:asciiTheme="minorHAnsi" w:eastAsiaTheme="minorEastAsia" w:hAnsiTheme="minorHAnsi" w:cstheme="minorBidi"/>
              <w:noProof/>
              <w:sz w:val="20"/>
              <w:lang w:val="tr-TR"/>
            </w:rPr>
          </w:pPr>
          <w:hyperlink w:anchor="_Toc9877370" w:history="1">
            <w:r w:rsidR="00106BDD" w:rsidRPr="00BB78FC">
              <w:rPr>
                <w:rStyle w:val="Kpr"/>
                <w:noProof/>
                <w:sz w:val="20"/>
              </w:rPr>
              <w:t>3.2. Materials and method</w:t>
            </w:r>
            <w:r w:rsidR="00106BDD" w:rsidRPr="00BB78FC">
              <w:rPr>
                <w:noProof/>
                <w:webHidden/>
                <w:sz w:val="20"/>
              </w:rPr>
              <w:tab/>
            </w:r>
            <w:r w:rsidR="00106BDD" w:rsidRPr="00BB78FC">
              <w:rPr>
                <w:noProof/>
                <w:webHidden/>
                <w:sz w:val="20"/>
              </w:rPr>
              <w:fldChar w:fldCharType="begin"/>
            </w:r>
            <w:r w:rsidR="00106BDD" w:rsidRPr="00BB78FC">
              <w:rPr>
                <w:noProof/>
                <w:webHidden/>
                <w:sz w:val="20"/>
              </w:rPr>
              <w:instrText xml:space="preserve"> PAGEREF _Toc9877370 \h </w:instrText>
            </w:r>
            <w:r w:rsidR="00106BDD" w:rsidRPr="00BB78FC">
              <w:rPr>
                <w:noProof/>
                <w:webHidden/>
                <w:sz w:val="20"/>
              </w:rPr>
            </w:r>
            <w:r w:rsidR="00106BDD" w:rsidRPr="00BB78FC">
              <w:rPr>
                <w:noProof/>
                <w:webHidden/>
                <w:sz w:val="20"/>
              </w:rPr>
              <w:fldChar w:fldCharType="separate"/>
            </w:r>
            <w:r w:rsidR="00106BDD" w:rsidRPr="00BB78FC">
              <w:rPr>
                <w:noProof/>
                <w:webHidden/>
                <w:sz w:val="20"/>
              </w:rPr>
              <w:t>11</w:t>
            </w:r>
            <w:r w:rsidR="00106BDD" w:rsidRPr="00BB78FC">
              <w:rPr>
                <w:noProof/>
                <w:webHidden/>
                <w:sz w:val="20"/>
              </w:rPr>
              <w:fldChar w:fldCharType="end"/>
            </w:r>
          </w:hyperlink>
        </w:p>
        <w:p w:rsidR="00106BDD" w:rsidRPr="00BB78FC" w:rsidRDefault="00A00607">
          <w:pPr>
            <w:pStyle w:val="T3"/>
            <w:tabs>
              <w:tab w:val="right" w:leader="dot" w:pos="9019"/>
            </w:tabs>
            <w:rPr>
              <w:rFonts w:asciiTheme="minorHAnsi" w:eastAsiaTheme="minorEastAsia" w:hAnsiTheme="minorHAnsi" w:cstheme="minorBidi"/>
              <w:noProof/>
              <w:sz w:val="20"/>
              <w:lang w:val="tr-TR"/>
            </w:rPr>
          </w:pPr>
          <w:hyperlink w:anchor="_Toc9877371" w:history="1">
            <w:r w:rsidR="00106BDD" w:rsidRPr="00BB78FC">
              <w:rPr>
                <w:rStyle w:val="Kpr"/>
                <w:noProof/>
                <w:sz w:val="20"/>
              </w:rPr>
              <w:t>3.2.1. Materials and modeling software</w:t>
            </w:r>
            <w:r w:rsidR="00106BDD" w:rsidRPr="00BB78FC">
              <w:rPr>
                <w:noProof/>
                <w:webHidden/>
                <w:sz w:val="20"/>
              </w:rPr>
              <w:tab/>
            </w:r>
            <w:r w:rsidR="00106BDD" w:rsidRPr="00BB78FC">
              <w:rPr>
                <w:noProof/>
                <w:webHidden/>
                <w:sz w:val="20"/>
              </w:rPr>
              <w:fldChar w:fldCharType="begin"/>
            </w:r>
            <w:r w:rsidR="00106BDD" w:rsidRPr="00BB78FC">
              <w:rPr>
                <w:noProof/>
                <w:webHidden/>
                <w:sz w:val="20"/>
              </w:rPr>
              <w:instrText xml:space="preserve"> PAGEREF _Toc9877371 \h </w:instrText>
            </w:r>
            <w:r w:rsidR="00106BDD" w:rsidRPr="00BB78FC">
              <w:rPr>
                <w:noProof/>
                <w:webHidden/>
                <w:sz w:val="20"/>
              </w:rPr>
            </w:r>
            <w:r w:rsidR="00106BDD" w:rsidRPr="00BB78FC">
              <w:rPr>
                <w:noProof/>
                <w:webHidden/>
                <w:sz w:val="20"/>
              </w:rPr>
              <w:fldChar w:fldCharType="separate"/>
            </w:r>
            <w:r w:rsidR="00106BDD" w:rsidRPr="00BB78FC">
              <w:rPr>
                <w:noProof/>
                <w:webHidden/>
                <w:sz w:val="20"/>
              </w:rPr>
              <w:t>11</w:t>
            </w:r>
            <w:r w:rsidR="00106BDD" w:rsidRPr="00BB78FC">
              <w:rPr>
                <w:noProof/>
                <w:webHidden/>
                <w:sz w:val="20"/>
              </w:rPr>
              <w:fldChar w:fldCharType="end"/>
            </w:r>
          </w:hyperlink>
        </w:p>
        <w:p w:rsidR="00106BDD" w:rsidRPr="00BB78FC" w:rsidRDefault="00106BDD" w:rsidP="00106BDD">
          <w:pPr>
            <w:pStyle w:val="T3"/>
            <w:tabs>
              <w:tab w:val="right" w:leader="dot" w:pos="9019"/>
            </w:tabs>
            <w:ind w:left="0"/>
            <w:rPr>
              <w:rFonts w:asciiTheme="minorHAnsi" w:eastAsiaTheme="minorEastAsia" w:hAnsiTheme="minorHAnsi" w:cstheme="minorBidi"/>
              <w:noProof/>
              <w:sz w:val="20"/>
              <w:lang w:val="tr-TR"/>
            </w:rPr>
          </w:pPr>
          <w:r w:rsidRPr="00BB78FC">
            <w:rPr>
              <w:rStyle w:val="Kpr"/>
              <w:noProof/>
              <w:sz w:val="20"/>
            </w:rPr>
            <w:t xml:space="preserve">    </w:t>
          </w:r>
          <w:hyperlink w:anchor="_Toc9877372" w:history="1">
            <w:r w:rsidRPr="00BB78FC">
              <w:rPr>
                <w:rStyle w:val="Kpr"/>
                <w:noProof/>
                <w:sz w:val="20"/>
              </w:rPr>
              <w:t>3.3.Forecasting</w:t>
            </w:r>
            <w:r w:rsidRPr="00BB78FC">
              <w:rPr>
                <w:noProof/>
                <w:webHidden/>
                <w:sz w:val="20"/>
              </w:rPr>
              <w:tab/>
            </w:r>
            <w:r w:rsidRPr="00BB78FC">
              <w:rPr>
                <w:noProof/>
                <w:webHidden/>
                <w:sz w:val="20"/>
              </w:rPr>
              <w:fldChar w:fldCharType="begin"/>
            </w:r>
            <w:r w:rsidRPr="00BB78FC">
              <w:rPr>
                <w:noProof/>
                <w:webHidden/>
                <w:sz w:val="20"/>
              </w:rPr>
              <w:instrText xml:space="preserve"> PAGEREF _Toc9877372 \h </w:instrText>
            </w:r>
            <w:r w:rsidRPr="00BB78FC">
              <w:rPr>
                <w:noProof/>
                <w:webHidden/>
                <w:sz w:val="20"/>
              </w:rPr>
            </w:r>
            <w:r w:rsidRPr="00BB78FC">
              <w:rPr>
                <w:noProof/>
                <w:webHidden/>
                <w:sz w:val="20"/>
              </w:rPr>
              <w:fldChar w:fldCharType="separate"/>
            </w:r>
            <w:r w:rsidRPr="00BB78FC">
              <w:rPr>
                <w:noProof/>
                <w:webHidden/>
                <w:sz w:val="20"/>
              </w:rPr>
              <w:t>13</w:t>
            </w:r>
            <w:r w:rsidRPr="00BB78FC">
              <w:rPr>
                <w:noProof/>
                <w:webHidden/>
                <w:sz w:val="20"/>
              </w:rPr>
              <w:fldChar w:fldCharType="end"/>
            </w:r>
          </w:hyperlink>
        </w:p>
        <w:p w:rsidR="00106BDD" w:rsidRPr="00BB78FC" w:rsidRDefault="00A00607" w:rsidP="003149B1">
          <w:pPr>
            <w:pStyle w:val="T1"/>
            <w:rPr>
              <w:rFonts w:asciiTheme="minorHAnsi" w:eastAsiaTheme="minorEastAsia" w:hAnsiTheme="minorHAnsi" w:cstheme="minorBidi"/>
              <w:lang w:val="tr-TR"/>
            </w:rPr>
          </w:pPr>
          <w:hyperlink w:anchor="_Toc9877373" w:history="1">
            <w:r w:rsidR="00106BDD" w:rsidRPr="00BB78FC">
              <w:rPr>
                <w:rStyle w:val="Kpr"/>
              </w:rPr>
              <w:t>4.DEVELOPMENT OF ALTERNATIVE SOLUTIONS</w:t>
            </w:r>
            <w:r w:rsidR="00106BDD" w:rsidRPr="00BB78FC">
              <w:rPr>
                <w:webHidden/>
              </w:rPr>
              <w:tab/>
            </w:r>
            <w:r w:rsidR="00106BDD" w:rsidRPr="00BB78FC">
              <w:rPr>
                <w:webHidden/>
              </w:rPr>
              <w:fldChar w:fldCharType="begin"/>
            </w:r>
            <w:r w:rsidR="00106BDD" w:rsidRPr="00BB78FC">
              <w:rPr>
                <w:webHidden/>
              </w:rPr>
              <w:instrText xml:space="preserve"> PAGEREF _Toc9877373 \h </w:instrText>
            </w:r>
            <w:r w:rsidR="00106BDD" w:rsidRPr="00BB78FC">
              <w:rPr>
                <w:webHidden/>
              </w:rPr>
            </w:r>
            <w:r w:rsidR="00106BDD" w:rsidRPr="00BB78FC">
              <w:rPr>
                <w:webHidden/>
              </w:rPr>
              <w:fldChar w:fldCharType="separate"/>
            </w:r>
            <w:r w:rsidR="00106BDD" w:rsidRPr="00BB78FC">
              <w:rPr>
                <w:webHidden/>
              </w:rPr>
              <w:t>19</w:t>
            </w:r>
            <w:r w:rsidR="00106BDD" w:rsidRPr="00BB78FC">
              <w:rPr>
                <w:webHidden/>
              </w:rPr>
              <w:fldChar w:fldCharType="end"/>
            </w:r>
          </w:hyperlink>
        </w:p>
        <w:p w:rsidR="00106BDD" w:rsidRPr="00BB78FC" w:rsidRDefault="00A00607">
          <w:pPr>
            <w:pStyle w:val="T2"/>
            <w:tabs>
              <w:tab w:val="right" w:leader="dot" w:pos="9019"/>
            </w:tabs>
            <w:rPr>
              <w:rFonts w:asciiTheme="minorHAnsi" w:eastAsiaTheme="minorEastAsia" w:hAnsiTheme="minorHAnsi" w:cstheme="minorBidi"/>
              <w:noProof/>
              <w:sz w:val="20"/>
              <w:lang w:val="tr-TR"/>
            </w:rPr>
          </w:pPr>
          <w:hyperlink w:anchor="_Toc9877374" w:history="1">
            <w:r w:rsidR="00106BDD" w:rsidRPr="00BB78FC">
              <w:rPr>
                <w:rStyle w:val="Kpr"/>
                <w:noProof/>
                <w:sz w:val="20"/>
              </w:rPr>
              <w:t>4.1 Explanation of the BUEMS Model</w:t>
            </w:r>
            <w:r w:rsidR="00106BDD" w:rsidRPr="00BB78FC">
              <w:rPr>
                <w:noProof/>
                <w:webHidden/>
                <w:sz w:val="20"/>
              </w:rPr>
              <w:tab/>
            </w:r>
            <w:r w:rsidR="00106BDD" w:rsidRPr="00BB78FC">
              <w:rPr>
                <w:noProof/>
                <w:webHidden/>
                <w:sz w:val="20"/>
              </w:rPr>
              <w:fldChar w:fldCharType="begin"/>
            </w:r>
            <w:r w:rsidR="00106BDD" w:rsidRPr="00BB78FC">
              <w:rPr>
                <w:noProof/>
                <w:webHidden/>
                <w:sz w:val="20"/>
              </w:rPr>
              <w:instrText xml:space="preserve"> PAGEREF _Toc9877374 \h </w:instrText>
            </w:r>
            <w:r w:rsidR="00106BDD" w:rsidRPr="00BB78FC">
              <w:rPr>
                <w:noProof/>
                <w:webHidden/>
                <w:sz w:val="20"/>
              </w:rPr>
            </w:r>
            <w:r w:rsidR="00106BDD" w:rsidRPr="00BB78FC">
              <w:rPr>
                <w:noProof/>
                <w:webHidden/>
                <w:sz w:val="20"/>
              </w:rPr>
              <w:fldChar w:fldCharType="separate"/>
            </w:r>
            <w:r w:rsidR="00106BDD" w:rsidRPr="00BB78FC">
              <w:rPr>
                <w:noProof/>
                <w:webHidden/>
                <w:sz w:val="20"/>
              </w:rPr>
              <w:t>19</w:t>
            </w:r>
            <w:r w:rsidR="00106BDD" w:rsidRPr="00BB78FC">
              <w:rPr>
                <w:noProof/>
                <w:webHidden/>
                <w:sz w:val="20"/>
              </w:rPr>
              <w:fldChar w:fldCharType="end"/>
            </w:r>
          </w:hyperlink>
        </w:p>
        <w:p w:rsidR="00106BDD" w:rsidRPr="00BB78FC" w:rsidRDefault="00A00607">
          <w:pPr>
            <w:pStyle w:val="T2"/>
            <w:tabs>
              <w:tab w:val="right" w:leader="dot" w:pos="9019"/>
            </w:tabs>
            <w:rPr>
              <w:rFonts w:asciiTheme="minorHAnsi" w:eastAsiaTheme="minorEastAsia" w:hAnsiTheme="minorHAnsi" w:cstheme="minorBidi"/>
              <w:noProof/>
              <w:sz w:val="20"/>
              <w:lang w:val="tr-TR"/>
            </w:rPr>
          </w:pPr>
          <w:hyperlink w:anchor="_Toc9877375" w:history="1">
            <w:r w:rsidR="00106BDD" w:rsidRPr="00BB78FC">
              <w:rPr>
                <w:rStyle w:val="Kpr"/>
                <w:noProof/>
                <w:sz w:val="20"/>
              </w:rPr>
              <w:t>4.2 Construction of the BUEMS Model</w:t>
            </w:r>
            <w:r w:rsidR="00106BDD" w:rsidRPr="00BB78FC">
              <w:rPr>
                <w:noProof/>
                <w:webHidden/>
                <w:sz w:val="20"/>
              </w:rPr>
              <w:tab/>
            </w:r>
            <w:r w:rsidR="00106BDD" w:rsidRPr="00BB78FC">
              <w:rPr>
                <w:noProof/>
                <w:webHidden/>
                <w:sz w:val="20"/>
              </w:rPr>
              <w:fldChar w:fldCharType="begin"/>
            </w:r>
            <w:r w:rsidR="00106BDD" w:rsidRPr="00BB78FC">
              <w:rPr>
                <w:noProof/>
                <w:webHidden/>
                <w:sz w:val="20"/>
              </w:rPr>
              <w:instrText xml:space="preserve"> PAGEREF _Toc9877375 \h </w:instrText>
            </w:r>
            <w:r w:rsidR="00106BDD" w:rsidRPr="00BB78FC">
              <w:rPr>
                <w:noProof/>
                <w:webHidden/>
                <w:sz w:val="20"/>
              </w:rPr>
            </w:r>
            <w:r w:rsidR="00106BDD" w:rsidRPr="00BB78FC">
              <w:rPr>
                <w:noProof/>
                <w:webHidden/>
                <w:sz w:val="20"/>
              </w:rPr>
              <w:fldChar w:fldCharType="separate"/>
            </w:r>
            <w:r w:rsidR="00106BDD" w:rsidRPr="00BB78FC">
              <w:rPr>
                <w:noProof/>
                <w:webHidden/>
                <w:sz w:val="20"/>
              </w:rPr>
              <w:t>19</w:t>
            </w:r>
            <w:r w:rsidR="00106BDD" w:rsidRPr="00BB78FC">
              <w:rPr>
                <w:noProof/>
                <w:webHidden/>
                <w:sz w:val="20"/>
              </w:rPr>
              <w:fldChar w:fldCharType="end"/>
            </w:r>
          </w:hyperlink>
        </w:p>
        <w:p w:rsidR="00106BDD" w:rsidRPr="00BB78FC" w:rsidRDefault="00A00607">
          <w:pPr>
            <w:pStyle w:val="T3"/>
            <w:tabs>
              <w:tab w:val="right" w:leader="dot" w:pos="9019"/>
            </w:tabs>
            <w:rPr>
              <w:rFonts w:asciiTheme="minorHAnsi" w:eastAsiaTheme="minorEastAsia" w:hAnsiTheme="minorHAnsi" w:cstheme="minorBidi"/>
              <w:noProof/>
              <w:sz w:val="20"/>
              <w:lang w:val="tr-TR"/>
            </w:rPr>
          </w:pPr>
          <w:hyperlink w:anchor="_Toc9877376" w:history="1">
            <w:r w:rsidR="00106BDD" w:rsidRPr="00BB78FC">
              <w:rPr>
                <w:rStyle w:val="Kpr"/>
                <w:noProof/>
                <w:sz w:val="20"/>
              </w:rPr>
              <w:t>4.2.1 Technologies and Parameters</w:t>
            </w:r>
            <w:r w:rsidR="00106BDD" w:rsidRPr="00BB78FC">
              <w:rPr>
                <w:noProof/>
                <w:webHidden/>
                <w:sz w:val="20"/>
              </w:rPr>
              <w:tab/>
            </w:r>
            <w:r w:rsidR="00106BDD" w:rsidRPr="00BB78FC">
              <w:rPr>
                <w:noProof/>
                <w:webHidden/>
                <w:sz w:val="20"/>
              </w:rPr>
              <w:fldChar w:fldCharType="begin"/>
            </w:r>
            <w:r w:rsidR="00106BDD" w:rsidRPr="00BB78FC">
              <w:rPr>
                <w:noProof/>
                <w:webHidden/>
                <w:sz w:val="20"/>
              </w:rPr>
              <w:instrText xml:space="preserve"> PAGEREF _Toc9877376 \h </w:instrText>
            </w:r>
            <w:r w:rsidR="00106BDD" w:rsidRPr="00BB78FC">
              <w:rPr>
                <w:noProof/>
                <w:webHidden/>
                <w:sz w:val="20"/>
              </w:rPr>
            </w:r>
            <w:r w:rsidR="00106BDD" w:rsidRPr="00BB78FC">
              <w:rPr>
                <w:noProof/>
                <w:webHidden/>
                <w:sz w:val="20"/>
              </w:rPr>
              <w:fldChar w:fldCharType="separate"/>
            </w:r>
            <w:r w:rsidR="00106BDD" w:rsidRPr="00BB78FC">
              <w:rPr>
                <w:noProof/>
                <w:webHidden/>
                <w:sz w:val="20"/>
              </w:rPr>
              <w:t>19</w:t>
            </w:r>
            <w:r w:rsidR="00106BDD" w:rsidRPr="00BB78FC">
              <w:rPr>
                <w:noProof/>
                <w:webHidden/>
                <w:sz w:val="20"/>
              </w:rPr>
              <w:fldChar w:fldCharType="end"/>
            </w:r>
          </w:hyperlink>
        </w:p>
        <w:p w:rsidR="00106BDD" w:rsidRPr="00BB78FC" w:rsidRDefault="00106BDD">
          <w:pPr>
            <w:pStyle w:val="T3"/>
            <w:tabs>
              <w:tab w:val="right" w:leader="dot" w:pos="9019"/>
            </w:tabs>
            <w:rPr>
              <w:rFonts w:asciiTheme="minorHAnsi" w:eastAsiaTheme="minorEastAsia" w:hAnsiTheme="minorHAnsi" w:cstheme="minorBidi"/>
              <w:noProof/>
              <w:sz w:val="20"/>
              <w:lang w:val="tr-TR"/>
            </w:rPr>
          </w:pPr>
          <w:r w:rsidRPr="00BB78FC">
            <w:rPr>
              <w:rStyle w:val="Kpr"/>
              <w:noProof/>
              <w:sz w:val="20"/>
            </w:rPr>
            <w:t xml:space="preserve">      </w:t>
          </w:r>
          <w:hyperlink w:anchor="_Toc9877377" w:history="1">
            <w:r w:rsidRPr="00BB78FC">
              <w:rPr>
                <w:rStyle w:val="Kpr"/>
                <w:noProof/>
                <w:sz w:val="20"/>
              </w:rPr>
              <w:t>4.2.1.1. Supply Technologies</w:t>
            </w:r>
            <w:r w:rsidRPr="00BB78FC">
              <w:rPr>
                <w:noProof/>
                <w:webHidden/>
                <w:sz w:val="20"/>
              </w:rPr>
              <w:tab/>
            </w:r>
            <w:r w:rsidRPr="00BB78FC">
              <w:rPr>
                <w:noProof/>
                <w:webHidden/>
                <w:sz w:val="20"/>
              </w:rPr>
              <w:fldChar w:fldCharType="begin"/>
            </w:r>
            <w:r w:rsidRPr="00BB78FC">
              <w:rPr>
                <w:noProof/>
                <w:webHidden/>
                <w:sz w:val="20"/>
              </w:rPr>
              <w:instrText xml:space="preserve"> PAGEREF _Toc9877377 \h </w:instrText>
            </w:r>
            <w:r w:rsidRPr="00BB78FC">
              <w:rPr>
                <w:noProof/>
                <w:webHidden/>
                <w:sz w:val="20"/>
              </w:rPr>
            </w:r>
            <w:r w:rsidRPr="00BB78FC">
              <w:rPr>
                <w:noProof/>
                <w:webHidden/>
                <w:sz w:val="20"/>
              </w:rPr>
              <w:fldChar w:fldCharType="separate"/>
            </w:r>
            <w:r w:rsidRPr="00BB78FC">
              <w:rPr>
                <w:noProof/>
                <w:webHidden/>
                <w:sz w:val="20"/>
              </w:rPr>
              <w:t>19</w:t>
            </w:r>
            <w:r w:rsidRPr="00BB78FC">
              <w:rPr>
                <w:noProof/>
                <w:webHidden/>
                <w:sz w:val="20"/>
              </w:rPr>
              <w:fldChar w:fldCharType="end"/>
            </w:r>
          </w:hyperlink>
        </w:p>
        <w:p w:rsidR="00106BDD" w:rsidRPr="00BB78FC" w:rsidRDefault="00106BDD">
          <w:pPr>
            <w:pStyle w:val="T3"/>
            <w:tabs>
              <w:tab w:val="right" w:leader="dot" w:pos="9019"/>
            </w:tabs>
            <w:rPr>
              <w:rFonts w:asciiTheme="minorHAnsi" w:eastAsiaTheme="minorEastAsia" w:hAnsiTheme="minorHAnsi" w:cstheme="minorBidi"/>
              <w:noProof/>
              <w:sz w:val="20"/>
              <w:lang w:val="tr-TR"/>
            </w:rPr>
          </w:pPr>
          <w:r w:rsidRPr="00BB78FC">
            <w:rPr>
              <w:rStyle w:val="Kpr"/>
              <w:noProof/>
              <w:sz w:val="20"/>
            </w:rPr>
            <w:t xml:space="preserve">      </w:t>
          </w:r>
          <w:hyperlink w:anchor="_Toc9877378" w:history="1">
            <w:r w:rsidRPr="00BB78FC">
              <w:rPr>
                <w:rStyle w:val="Kpr"/>
                <w:noProof/>
                <w:sz w:val="20"/>
              </w:rPr>
              <w:t>4.2.1.2. Energy Conversion Technologies</w:t>
            </w:r>
            <w:r w:rsidRPr="00BB78FC">
              <w:rPr>
                <w:noProof/>
                <w:webHidden/>
                <w:sz w:val="20"/>
              </w:rPr>
              <w:tab/>
            </w:r>
            <w:r w:rsidRPr="00BB78FC">
              <w:rPr>
                <w:noProof/>
                <w:webHidden/>
                <w:sz w:val="20"/>
              </w:rPr>
              <w:fldChar w:fldCharType="begin"/>
            </w:r>
            <w:r w:rsidRPr="00BB78FC">
              <w:rPr>
                <w:noProof/>
                <w:webHidden/>
                <w:sz w:val="20"/>
              </w:rPr>
              <w:instrText xml:space="preserve"> PAGEREF _Toc9877378 \h </w:instrText>
            </w:r>
            <w:r w:rsidRPr="00BB78FC">
              <w:rPr>
                <w:noProof/>
                <w:webHidden/>
                <w:sz w:val="20"/>
              </w:rPr>
            </w:r>
            <w:r w:rsidRPr="00BB78FC">
              <w:rPr>
                <w:noProof/>
                <w:webHidden/>
                <w:sz w:val="20"/>
              </w:rPr>
              <w:fldChar w:fldCharType="separate"/>
            </w:r>
            <w:r w:rsidRPr="00BB78FC">
              <w:rPr>
                <w:noProof/>
                <w:webHidden/>
                <w:sz w:val="20"/>
              </w:rPr>
              <w:t>20</w:t>
            </w:r>
            <w:r w:rsidRPr="00BB78FC">
              <w:rPr>
                <w:noProof/>
                <w:webHidden/>
                <w:sz w:val="20"/>
              </w:rPr>
              <w:fldChar w:fldCharType="end"/>
            </w:r>
          </w:hyperlink>
        </w:p>
        <w:p w:rsidR="00106BDD" w:rsidRPr="00BB78FC" w:rsidRDefault="00106BDD">
          <w:pPr>
            <w:pStyle w:val="T3"/>
            <w:tabs>
              <w:tab w:val="right" w:leader="dot" w:pos="9019"/>
            </w:tabs>
            <w:rPr>
              <w:rFonts w:asciiTheme="minorHAnsi" w:eastAsiaTheme="minorEastAsia" w:hAnsiTheme="minorHAnsi" w:cstheme="minorBidi"/>
              <w:noProof/>
              <w:sz w:val="20"/>
              <w:lang w:val="tr-TR"/>
            </w:rPr>
          </w:pPr>
          <w:r w:rsidRPr="00BB78FC">
            <w:rPr>
              <w:rStyle w:val="Kpr"/>
              <w:noProof/>
              <w:sz w:val="20"/>
            </w:rPr>
            <w:t xml:space="preserve">      </w:t>
          </w:r>
          <w:hyperlink w:anchor="_Toc9877379" w:history="1">
            <w:r w:rsidRPr="00BB78FC">
              <w:rPr>
                <w:rStyle w:val="Kpr"/>
                <w:noProof/>
                <w:sz w:val="20"/>
              </w:rPr>
              <w:t>4.2.1.3. Demand Technologies</w:t>
            </w:r>
            <w:r w:rsidRPr="00BB78FC">
              <w:rPr>
                <w:noProof/>
                <w:webHidden/>
                <w:sz w:val="20"/>
              </w:rPr>
              <w:tab/>
            </w:r>
            <w:r w:rsidRPr="00BB78FC">
              <w:rPr>
                <w:noProof/>
                <w:webHidden/>
                <w:sz w:val="20"/>
              </w:rPr>
              <w:fldChar w:fldCharType="begin"/>
            </w:r>
            <w:r w:rsidRPr="00BB78FC">
              <w:rPr>
                <w:noProof/>
                <w:webHidden/>
                <w:sz w:val="20"/>
              </w:rPr>
              <w:instrText xml:space="preserve"> PAGEREF _Toc9877379 \h </w:instrText>
            </w:r>
            <w:r w:rsidRPr="00BB78FC">
              <w:rPr>
                <w:noProof/>
                <w:webHidden/>
                <w:sz w:val="20"/>
              </w:rPr>
            </w:r>
            <w:r w:rsidRPr="00BB78FC">
              <w:rPr>
                <w:noProof/>
                <w:webHidden/>
                <w:sz w:val="20"/>
              </w:rPr>
              <w:fldChar w:fldCharType="separate"/>
            </w:r>
            <w:r w:rsidRPr="00BB78FC">
              <w:rPr>
                <w:noProof/>
                <w:webHidden/>
                <w:sz w:val="20"/>
              </w:rPr>
              <w:t>22</w:t>
            </w:r>
            <w:r w:rsidRPr="00BB78FC">
              <w:rPr>
                <w:noProof/>
                <w:webHidden/>
                <w:sz w:val="20"/>
              </w:rPr>
              <w:fldChar w:fldCharType="end"/>
            </w:r>
          </w:hyperlink>
        </w:p>
        <w:p w:rsidR="00106BDD" w:rsidRPr="00BB78FC" w:rsidRDefault="00A00607">
          <w:pPr>
            <w:pStyle w:val="T3"/>
            <w:tabs>
              <w:tab w:val="right" w:leader="dot" w:pos="9019"/>
            </w:tabs>
            <w:rPr>
              <w:rFonts w:asciiTheme="minorHAnsi" w:eastAsiaTheme="minorEastAsia" w:hAnsiTheme="minorHAnsi" w:cstheme="minorBidi"/>
              <w:noProof/>
              <w:sz w:val="20"/>
              <w:lang w:val="tr-TR"/>
            </w:rPr>
          </w:pPr>
          <w:hyperlink w:anchor="_Toc9877380" w:history="1">
            <w:r w:rsidR="00106BDD" w:rsidRPr="00BB78FC">
              <w:rPr>
                <w:rStyle w:val="Kpr"/>
                <w:noProof/>
                <w:sz w:val="20"/>
              </w:rPr>
              <w:t>4.2.2 Variables</w:t>
            </w:r>
            <w:r w:rsidR="00106BDD" w:rsidRPr="00BB78FC">
              <w:rPr>
                <w:noProof/>
                <w:webHidden/>
                <w:sz w:val="20"/>
              </w:rPr>
              <w:tab/>
            </w:r>
            <w:r w:rsidR="00106BDD" w:rsidRPr="00BB78FC">
              <w:rPr>
                <w:noProof/>
                <w:webHidden/>
                <w:sz w:val="20"/>
              </w:rPr>
              <w:fldChar w:fldCharType="begin"/>
            </w:r>
            <w:r w:rsidR="00106BDD" w:rsidRPr="00BB78FC">
              <w:rPr>
                <w:noProof/>
                <w:webHidden/>
                <w:sz w:val="20"/>
              </w:rPr>
              <w:instrText xml:space="preserve"> PAGEREF _Toc9877380 \h </w:instrText>
            </w:r>
            <w:r w:rsidR="00106BDD" w:rsidRPr="00BB78FC">
              <w:rPr>
                <w:noProof/>
                <w:webHidden/>
                <w:sz w:val="20"/>
              </w:rPr>
            </w:r>
            <w:r w:rsidR="00106BDD" w:rsidRPr="00BB78FC">
              <w:rPr>
                <w:noProof/>
                <w:webHidden/>
                <w:sz w:val="20"/>
              </w:rPr>
              <w:fldChar w:fldCharType="separate"/>
            </w:r>
            <w:r w:rsidR="00106BDD" w:rsidRPr="00BB78FC">
              <w:rPr>
                <w:noProof/>
                <w:webHidden/>
                <w:sz w:val="20"/>
              </w:rPr>
              <w:t>23</w:t>
            </w:r>
            <w:r w:rsidR="00106BDD" w:rsidRPr="00BB78FC">
              <w:rPr>
                <w:noProof/>
                <w:webHidden/>
                <w:sz w:val="20"/>
              </w:rPr>
              <w:fldChar w:fldCharType="end"/>
            </w:r>
          </w:hyperlink>
        </w:p>
        <w:p w:rsidR="00106BDD" w:rsidRPr="00BB78FC" w:rsidRDefault="00A00607">
          <w:pPr>
            <w:pStyle w:val="T3"/>
            <w:tabs>
              <w:tab w:val="right" w:leader="dot" w:pos="9019"/>
            </w:tabs>
            <w:rPr>
              <w:rFonts w:asciiTheme="minorHAnsi" w:eastAsiaTheme="minorEastAsia" w:hAnsiTheme="minorHAnsi" w:cstheme="minorBidi"/>
              <w:noProof/>
              <w:sz w:val="20"/>
              <w:lang w:val="tr-TR"/>
            </w:rPr>
          </w:pPr>
          <w:hyperlink w:anchor="_Toc9877381" w:history="1">
            <w:r w:rsidR="00106BDD" w:rsidRPr="00BB78FC">
              <w:rPr>
                <w:rStyle w:val="Kpr"/>
                <w:noProof/>
                <w:sz w:val="20"/>
              </w:rPr>
              <w:t>4.2.3 Equations and Constraints of the model</w:t>
            </w:r>
            <w:r w:rsidR="00106BDD" w:rsidRPr="00BB78FC">
              <w:rPr>
                <w:noProof/>
                <w:webHidden/>
                <w:sz w:val="20"/>
              </w:rPr>
              <w:tab/>
            </w:r>
            <w:r w:rsidR="00106BDD" w:rsidRPr="00BB78FC">
              <w:rPr>
                <w:noProof/>
                <w:webHidden/>
                <w:sz w:val="20"/>
              </w:rPr>
              <w:fldChar w:fldCharType="begin"/>
            </w:r>
            <w:r w:rsidR="00106BDD" w:rsidRPr="00BB78FC">
              <w:rPr>
                <w:noProof/>
                <w:webHidden/>
                <w:sz w:val="20"/>
              </w:rPr>
              <w:instrText xml:space="preserve"> PAGEREF _Toc9877381 \h </w:instrText>
            </w:r>
            <w:r w:rsidR="00106BDD" w:rsidRPr="00BB78FC">
              <w:rPr>
                <w:noProof/>
                <w:webHidden/>
                <w:sz w:val="20"/>
              </w:rPr>
            </w:r>
            <w:r w:rsidR="00106BDD" w:rsidRPr="00BB78FC">
              <w:rPr>
                <w:noProof/>
                <w:webHidden/>
                <w:sz w:val="20"/>
              </w:rPr>
              <w:fldChar w:fldCharType="separate"/>
            </w:r>
            <w:r w:rsidR="00106BDD" w:rsidRPr="00BB78FC">
              <w:rPr>
                <w:noProof/>
                <w:webHidden/>
                <w:sz w:val="20"/>
              </w:rPr>
              <w:t>24</w:t>
            </w:r>
            <w:r w:rsidR="00106BDD" w:rsidRPr="00BB78FC">
              <w:rPr>
                <w:noProof/>
                <w:webHidden/>
                <w:sz w:val="20"/>
              </w:rPr>
              <w:fldChar w:fldCharType="end"/>
            </w:r>
          </w:hyperlink>
        </w:p>
        <w:p w:rsidR="00106BDD" w:rsidRPr="00BB78FC" w:rsidRDefault="00A00607">
          <w:pPr>
            <w:pStyle w:val="T2"/>
            <w:tabs>
              <w:tab w:val="right" w:leader="dot" w:pos="9019"/>
            </w:tabs>
            <w:rPr>
              <w:rFonts w:asciiTheme="minorHAnsi" w:eastAsiaTheme="minorEastAsia" w:hAnsiTheme="minorHAnsi" w:cstheme="minorBidi"/>
              <w:noProof/>
              <w:sz w:val="20"/>
              <w:lang w:val="tr-TR"/>
            </w:rPr>
          </w:pPr>
          <w:hyperlink w:anchor="_Toc9877382" w:history="1">
            <w:r w:rsidR="00106BDD" w:rsidRPr="00BB78FC">
              <w:rPr>
                <w:rStyle w:val="Kpr"/>
                <w:noProof/>
                <w:sz w:val="20"/>
              </w:rPr>
              <w:t>4.3.Pumped Hydro Storage - Hybrid Dams</w:t>
            </w:r>
            <w:r w:rsidR="00106BDD" w:rsidRPr="00BB78FC">
              <w:rPr>
                <w:noProof/>
                <w:webHidden/>
                <w:sz w:val="20"/>
              </w:rPr>
              <w:tab/>
            </w:r>
            <w:r w:rsidR="00106BDD" w:rsidRPr="00BB78FC">
              <w:rPr>
                <w:noProof/>
                <w:webHidden/>
                <w:sz w:val="20"/>
              </w:rPr>
              <w:fldChar w:fldCharType="begin"/>
            </w:r>
            <w:r w:rsidR="00106BDD" w:rsidRPr="00BB78FC">
              <w:rPr>
                <w:noProof/>
                <w:webHidden/>
                <w:sz w:val="20"/>
              </w:rPr>
              <w:instrText xml:space="preserve"> PAGEREF _Toc9877382 \h </w:instrText>
            </w:r>
            <w:r w:rsidR="00106BDD" w:rsidRPr="00BB78FC">
              <w:rPr>
                <w:noProof/>
                <w:webHidden/>
                <w:sz w:val="20"/>
              </w:rPr>
            </w:r>
            <w:r w:rsidR="00106BDD" w:rsidRPr="00BB78FC">
              <w:rPr>
                <w:noProof/>
                <w:webHidden/>
                <w:sz w:val="20"/>
              </w:rPr>
              <w:fldChar w:fldCharType="separate"/>
            </w:r>
            <w:r w:rsidR="00106BDD" w:rsidRPr="00BB78FC">
              <w:rPr>
                <w:noProof/>
                <w:webHidden/>
                <w:sz w:val="20"/>
              </w:rPr>
              <w:t>28</w:t>
            </w:r>
            <w:r w:rsidR="00106BDD" w:rsidRPr="00BB78FC">
              <w:rPr>
                <w:noProof/>
                <w:webHidden/>
                <w:sz w:val="20"/>
              </w:rPr>
              <w:fldChar w:fldCharType="end"/>
            </w:r>
          </w:hyperlink>
        </w:p>
        <w:p w:rsidR="00106BDD" w:rsidRPr="00BB78FC" w:rsidRDefault="00A00607">
          <w:pPr>
            <w:pStyle w:val="T2"/>
            <w:tabs>
              <w:tab w:val="right" w:leader="dot" w:pos="9019"/>
            </w:tabs>
            <w:rPr>
              <w:rFonts w:asciiTheme="minorHAnsi" w:eastAsiaTheme="minorEastAsia" w:hAnsiTheme="minorHAnsi" w:cstheme="minorBidi"/>
              <w:noProof/>
              <w:sz w:val="20"/>
              <w:lang w:val="tr-TR"/>
            </w:rPr>
          </w:pPr>
          <w:hyperlink w:anchor="_Toc9877383" w:history="1">
            <w:r w:rsidR="00106BDD" w:rsidRPr="00BB78FC">
              <w:rPr>
                <w:rStyle w:val="Kpr"/>
                <w:noProof/>
                <w:sz w:val="20"/>
              </w:rPr>
              <w:t>4.4.Development of Alternative Solutions</w:t>
            </w:r>
            <w:r w:rsidR="00106BDD" w:rsidRPr="00BB78FC">
              <w:rPr>
                <w:noProof/>
                <w:webHidden/>
                <w:sz w:val="20"/>
              </w:rPr>
              <w:tab/>
            </w:r>
            <w:r w:rsidR="00106BDD" w:rsidRPr="00BB78FC">
              <w:rPr>
                <w:noProof/>
                <w:webHidden/>
                <w:sz w:val="20"/>
              </w:rPr>
              <w:fldChar w:fldCharType="begin"/>
            </w:r>
            <w:r w:rsidR="00106BDD" w:rsidRPr="00BB78FC">
              <w:rPr>
                <w:noProof/>
                <w:webHidden/>
                <w:sz w:val="20"/>
              </w:rPr>
              <w:instrText xml:space="preserve"> PAGEREF _Toc9877383 \h </w:instrText>
            </w:r>
            <w:r w:rsidR="00106BDD" w:rsidRPr="00BB78FC">
              <w:rPr>
                <w:noProof/>
                <w:webHidden/>
                <w:sz w:val="20"/>
              </w:rPr>
            </w:r>
            <w:r w:rsidR="00106BDD" w:rsidRPr="00BB78FC">
              <w:rPr>
                <w:noProof/>
                <w:webHidden/>
                <w:sz w:val="20"/>
              </w:rPr>
              <w:fldChar w:fldCharType="separate"/>
            </w:r>
            <w:r w:rsidR="00106BDD" w:rsidRPr="00BB78FC">
              <w:rPr>
                <w:noProof/>
                <w:webHidden/>
                <w:sz w:val="20"/>
              </w:rPr>
              <w:t>29</w:t>
            </w:r>
            <w:r w:rsidR="00106BDD" w:rsidRPr="00BB78FC">
              <w:rPr>
                <w:noProof/>
                <w:webHidden/>
                <w:sz w:val="20"/>
              </w:rPr>
              <w:fldChar w:fldCharType="end"/>
            </w:r>
          </w:hyperlink>
        </w:p>
        <w:p w:rsidR="00106BDD" w:rsidRPr="00BB78FC" w:rsidRDefault="00106BDD">
          <w:pPr>
            <w:pStyle w:val="T3"/>
            <w:tabs>
              <w:tab w:val="right" w:leader="dot" w:pos="9019"/>
            </w:tabs>
            <w:rPr>
              <w:rFonts w:asciiTheme="minorHAnsi" w:eastAsiaTheme="minorEastAsia" w:hAnsiTheme="minorHAnsi" w:cstheme="minorBidi"/>
              <w:noProof/>
              <w:sz w:val="20"/>
              <w:lang w:val="tr-TR"/>
            </w:rPr>
          </w:pPr>
          <w:r w:rsidRPr="00BB78FC">
            <w:rPr>
              <w:rStyle w:val="Kpr"/>
              <w:noProof/>
              <w:sz w:val="20"/>
            </w:rPr>
            <w:t xml:space="preserve"> </w:t>
          </w:r>
          <w:hyperlink w:anchor="_Toc9877384" w:history="1">
            <w:r w:rsidRPr="00BB78FC">
              <w:rPr>
                <w:rStyle w:val="Kpr"/>
                <w:noProof/>
                <w:sz w:val="20"/>
              </w:rPr>
              <w:t>4.4.1.Case 1:</w:t>
            </w:r>
            <w:r w:rsidRPr="00BB78FC">
              <w:rPr>
                <w:noProof/>
                <w:webHidden/>
                <w:sz w:val="20"/>
              </w:rPr>
              <w:tab/>
            </w:r>
            <w:r w:rsidRPr="00BB78FC">
              <w:rPr>
                <w:noProof/>
                <w:webHidden/>
                <w:sz w:val="20"/>
              </w:rPr>
              <w:fldChar w:fldCharType="begin"/>
            </w:r>
            <w:r w:rsidRPr="00BB78FC">
              <w:rPr>
                <w:noProof/>
                <w:webHidden/>
                <w:sz w:val="20"/>
              </w:rPr>
              <w:instrText xml:space="preserve"> PAGEREF _Toc9877384 \h </w:instrText>
            </w:r>
            <w:r w:rsidRPr="00BB78FC">
              <w:rPr>
                <w:noProof/>
                <w:webHidden/>
                <w:sz w:val="20"/>
              </w:rPr>
            </w:r>
            <w:r w:rsidRPr="00BB78FC">
              <w:rPr>
                <w:noProof/>
                <w:webHidden/>
                <w:sz w:val="20"/>
              </w:rPr>
              <w:fldChar w:fldCharType="separate"/>
            </w:r>
            <w:r w:rsidRPr="00BB78FC">
              <w:rPr>
                <w:noProof/>
                <w:webHidden/>
                <w:sz w:val="20"/>
              </w:rPr>
              <w:t>29</w:t>
            </w:r>
            <w:r w:rsidRPr="00BB78FC">
              <w:rPr>
                <w:noProof/>
                <w:webHidden/>
                <w:sz w:val="20"/>
              </w:rPr>
              <w:fldChar w:fldCharType="end"/>
            </w:r>
          </w:hyperlink>
        </w:p>
        <w:p w:rsidR="00106BDD" w:rsidRPr="00BB78FC" w:rsidRDefault="00A00607">
          <w:pPr>
            <w:pStyle w:val="T3"/>
            <w:tabs>
              <w:tab w:val="right" w:leader="dot" w:pos="9019"/>
            </w:tabs>
            <w:rPr>
              <w:rFonts w:asciiTheme="minorHAnsi" w:eastAsiaTheme="minorEastAsia" w:hAnsiTheme="minorHAnsi" w:cstheme="minorBidi"/>
              <w:noProof/>
              <w:sz w:val="20"/>
              <w:lang w:val="tr-TR"/>
            </w:rPr>
          </w:pPr>
          <w:hyperlink w:anchor="_Toc9877385" w:history="1">
            <w:r w:rsidR="00106BDD" w:rsidRPr="00BB78FC">
              <w:rPr>
                <w:rStyle w:val="Kpr"/>
                <w:noProof/>
                <w:sz w:val="20"/>
              </w:rPr>
              <w:t>4.4.2.Case 2.1:</w:t>
            </w:r>
            <w:r w:rsidR="00106BDD" w:rsidRPr="00BB78FC">
              <w:rPr>
                <w:noProof/>
                <w:webHidden/>
                <w:sz w:val="20"/>
              </w:rPr>
              <w:tab/>
            </w:r>
            <w:r w:rsidR="00106BDD" w:rsidRPr="00BB78FC">
              <w:rPr>
                <w:noProof/>
                <w:webHidden/>
                <w:sz w:val="20"/>
              </w:rPr>
              <w:fldChar w:fldCharType="begin"/>
            </w:r>
            <w:r w:rsidR="00106BDD" w:rsidRPr="00BB78FC">
              <w:rPr>
                <w:noProof/>
                <w:webHidden/>
                <w:sz w:val="20"/>
              </w:rPr>
              <w:instrText xml:space="preserve"> PAGEREF _Toc9877385 \h </w:instrText>
            </w:r>
            <w:r w:rsidR="00106BDD" w:rsidRPr="00BB78FC">
              <w:rPr>
                <w:noProof/>
                <w:webHidden/>
                <w:sz w:val="20"/>
              </w:rPr>
            </w:r>
            <w:r w:rsidR="00106BDD" w:rsidRPr="00BB78FC">
              <w:rPr>
                <w:noProof/>
                <w:webHidden/>
                <w:sz w:val="20"/>
              </w:rPr>
              <w:fldChar w:fldCharType="separate"/>
            </w:r>
            <w:r w:rsidR="00106BDD" w:rsidRPr="00BB78FC">
              <w:rPr>
                <w:noProof/>
                <w:webHidden/>
                <w:sz w:val="20"/>
              </w:rPr>
              <w:t>29</w:t>
            </w:r>
            <w:r w:rsidR="00106BDD" w:rsidRPr="00BB78FC">
              <w:rPr>
                <w:noProof/>
                <w:webHidden/>
                <w:sz w:val="20"/>
              </w:rPr>
              <w:fldChar w:fldCharType="end"/>
            </w:r>
          </w:hyperlink>
        </w:p>
        <w:p w:rsidR="00106BDD" w:rsidRPr="00BB78FC" w:rsidRDefault="00A00607">
          <w:pPr>
            <w:pStyle w:val="T3"/>
            <w:tabs>
              <w:tab w:val="right" w:leader="dot" w:pos="9019"/>
            </w:tabs>
            <w:rPr>
              <w:rFonts w:asciiTheme="minorHAnsi" w:eastAsiaTheme="minorEastAsia" w:hAnsiTheme="minorHAnsi" w:cstheme="minorBidi"/>
              <w:noProof/>
              <w:sz w:val="20"/>
              <w:lang w:val="tr-TR"/>
            </w:rPr>
          </w:pPr>
          <w:hyperlink w:anchor="_Toc9877386" w:history="1">
            <w:r w:rsidR="00106BDD" w:rsidRPr="00BB78FC">
              <w:rPr>
                <w:rStyle w:val="Kpr"/>
                <w:noProof/>
                <w:sz w:val="20"/>
              </w:rPr>
              <w:t>4.4.3.Case 2.2:</w:t>
            </w:r>
            <w:r w:rsidR="00106BDD" w:rsidRPr="00BB78FC">
              <w:rPr>
                <w:noProof/>
                <w:webHidden/>
                <w:sz w:val="20"/>
              </w:rPr>
              <w:tab/>
            </w:r>
            <w:r w:rsidR="00106BDD" w:rsidRPr="00BB78FC">
              <w:rPr>
                <w:noProof/>
                <w:webHidden/>
                <w:sz w:val="20"/>
              </w:rPr>
              <w:fldChar w:fldCharType="begin"/>
            </w:r>
            <w:r w:rsidR="00106BDD" w:rsidRPr="00BB78FC">
              <w:rPr>
                <w:noProof/>
                <w:webHidden/>
                <w:sz w:val="20"/>
              </w:rPr>
              <w:instrText xml:space="preserve"> PAGEREF _Toc9877386 \h </w:instrText>
            </w:r>
            <w:r w:rsidR="00106BDD" w:rsidRPr="00BB78FC">
              <w:rPr>
                <w:noProof/>
                <w:webHidden/>
                <w:sz w:val="20"/>
              </w:rPr>
            </w:r>
            <w:r w:rsidR="00106BDD" w:rsidRPr="00BB78FC">
              <w:rPr>
                <w:noProof/>
                <w:webHidden/>
                <w:sz w:val="20"/>
              </w:rPr>
              <w:fldChar w:fldCharType="separate"/>
            </w:r>
            <w:r w:rsidR="00106BDD" w:rsidRPr="00BB78FC">
              <w:rPr>
                <w:noProof/>
                <w:webHidden/>
                <w:sz w:val="20"/>
              </w:rPr>
              <w:t>29</w:t>
            </w:r>
            <w:r w:rsidR="00106BDD" w:rsidRPr="00BB78FC">
              <w:rPr>
                <w:noProof/>
                <w:webHidden/>
                <w:sz w:val="20"/>
              </w:rPr>
              <w:fldChar w:fldCharType="end"/>
            </w:r>
          </w:hyperlink>
        </w:p>
        <w:p w:rsidR="00106BDD" w:rsidRPr="00BB78FC" w:rsidRDefault="00A00607">
          <w:pPr>
            <w:pStyle w:val="T3"/>
            <w:tabs>
              <w:tab w:val="right" w:leader="dot" w:pos="9019"/>
            </w:tabs>
            <w:rPr>
              <w:rFonts w:asciiTheme="minorHAnsi" w:eastAsiaTheme="minorEastAsia" w:hAnsiTheme="minorHAnsi" w:cstheme="minorBidi"/>
              <w:noProof/>
              <w:sz w:val="20"/>
              <w:lang w:val="tr-TR"/>
            </w:rPr>
          </w:pPr>
          <w:hyperlink w:anchor="_Toc9877387" w:history="1">
            <w:r w:rsidR="00106BDD" w:rsidRPr="00BB78FC">
              <w:rPr>
                <w:rStyle w:val="Kpr"/>
                <w:noProof/>
                <w:sz w:val="20"/>
              </w:rPr>
              <w:t>4..4.Case 3.1:</w:t>
            </w:r>
            <w:r w:rsidR="00106BDD" w:rsidRPr="00BB78FC">
              <w:rPr>
                <w:noProof/>
                <w:webHidden/>
                <w:sz w:val="20"/>
              </w:rPr>
              <w:tab/>
            </w:r>
            <w:r w:rsidR="00106BDD" w:rsidRPr="00BB78FC">
              <w:rPr>
                <w:noProof/>
                <w:webHidden/>
                <w:sz w:val="20"/>
              </w:rPr>
              <w:fldChar w:fldCharType="begin"/>
            </w:r>
            <w:r w:rsidR="00106BDD" w:rsidRPr="00BB78FC">
              <w:rPr>
                <w:noProof/>
                <w:webHidden/>
                <w:sz w:val="20"/>
              </w:rPr>
              <w:instrText xml:space="preserve"> PAGEREF _Toc9877387 \h </w:instrText>
            </w:r>
            <w:r w:rsidR="00106BDD" w:rsidRPr="00BB78FC">
              <w:rPr>
                <w:noProof/>
                <w:webHidden/>
                <w:sz w:val="20"/>
              </w:rPr>
            </w:r>
            <w:r w:rsidR="00106BDD" w:rsidRPr="00BB78FC">
              <w:rPr>
                <w:noProof/>
                <w:webHidden/>
                <w:sz w:val="20"/>
              </w:rPr>
              <w:fldChar w:fldCharType="separate"/>
            </w:r>
            <w:r w:rsidR="00106BDD" w:rsidRPr="00BB78FC">
              <w:rPr>
                <w:noProof/>
                <w:webHidden/>
                <w:sz w:val="20"/>
              </w:rPr>
              <w:t>29</w:t>
            </w:r>
            <w:r w:rsidR="00106BDD" w:rsidRPr="00BB78FC">
              <w:rPr>
                <w:noProof/>
                <w:webHidden/>
                <w:sz w:val="20"/>
              </w:rPr>
              <w:fldChar w:fldCharType="end"/>
            </w:r>
          </w:hyperlink>
        </w:p>
        <w:p w:rsidR="00106BDD" w:rsidRPr="00BB78FC" w:rsidRDefault="00A00607">
          <w:pPr>
            <w:pStyle w:val="T3"/>
            <w:tabs>
              <w:tab w:val="right" w:leader="dot" w:pos="9019"/>
            </w:tabs>
            <w:rPr>
              <w:rFonts w:asciiTheme="minorHAnsi" w:eastAsiaTheme="minorEastAsia" w:hAnsiTheme="minorHAnsi" w:cstheme="minorBidi"/>
              <w:noProof/>
              <w:sz w:val="20"/>
              <w:lang w:val="tr-TR"/>
            </w:rPr>
          </w:pPr>
          <w:hyperlink w:anchor="_Toc9877388" w:history="1">
            <w:r w:rsidR="00106BDD" w:rsidRPr="00BB78FC">
              <w:rPr>
                <w:rStyle w:val="Kpr"/>
                <w:noProof/>
                <w:sz w:val="20"/>
              </w:rPr>
              <w:t>4.4.5.Case 3.2:</w:t>
            </w:r>
            <w:r w:rsidR="00106BDD" w:rsidRPr="00BB78FC">
              <w:rPr>
                <w:noProof/>
                <w:webHidden/>
                <w:sz w:val="20"/>
              </w:rPr>
              <w:tab/>
            </w:r>
            <w:r w:rsidR="00106BDD" w:rsidRPr="00BB78FC">
              <w:rPr>
                <w:noProof/>
                <w:webHidden/>
                <w:sz w:val="20"/>
              </w:rPr>
              <w:fldChar w:fldCharType="begin"/>
            </w:r>
            <w:r w:rsidR="00106BDD" w:rsidRPr="00BB78FC">
              <w:rPr>
                <w:noProof/>
                <w:webHidden/>
                <w:sz w:val="20"/>
              </w:rPr>
              <w:instrText xml:space="preserve"> PAGEREF _Toc9877388 \h </w:instrText>
            </w:r>
            <w:r w:rsidR="00106BDD" w:rsidRPr="00BB78FC">
              <w:rPr>
                <w:noProof/>
                <w:webHidden/>
                <w:sz w:val="20"/>
              </w:rPr>
            </w:r>
            <w:r w:rsidR="00106BDD" w:rsidRPr="00BB78FC">
              <w:rPr>
                <w:noProof/>
                <w:webHidden/>
                <w:sz w:val="20"/>
              </w:rPr>
              <w:fldChar w:fldCharType="separate"/>
            </w:r>
            <w:r w:rsidR="00106BDD" w:rsidRPr="00BB78FC">
              <w:rPr>
                <w:noProof/>
                <w:webHidden/>
                <w:sz w:val="20"/>
              </w:rPr>
              <w:t>29</w:t>
            </w:r>
            <w:r w:rsidR="00106BDD" w:rsidRPr="00BB78FC">
              <w:rPr>
                <w:noProof/>
                <w:webHidden/>
                <w:sz w:val="20"/>
              </w:rPr>
              <w:fldChar w:fldCharType="end"/>
            </w:r>
          </w:hyperlink>
        </w:p>
        <w:p w:rsidR="00106BDD" w:rsidRPr="00BB78FC" w:rsidRDefault="00A00607" w:rsidP="003149B1">
          <w:pPr>
            <w:pStyle w:val="T1"/>
            <w:rPr>
              <w:rFonts w:asciiTheme="minorHAnsi" w:eastAsiaTheme="minorEastAsia" w:hAnsiTheme="minorHAnsi" w:cstheme="minorBidi"/>
              <w:lang w:val="tr-TR"/>
            </w:rPr>
          </w:pPr>
          <w:hyperlink w:anchor="_Toc9877389" w:history="1">
            <w:r w:rsidR="00106BDD" w:rsidRPr="00BB78FC">
              <w:rPr>
                <w:rStyle w:val="Kpr"/>
              </w:rPr>
              <w:t>5.COMPARISON OF ALTERNATIVES AND RECOMMENDATIONS</w:t>
            </w:r>
            <w:r w:rsidR="00106BDD" w:rsidRPr="00BB78FC">
              <w:rPr>
                <w:webHidden/>
              </w:rPr>
              <w:tab/>
            </w:r>
            <w:r w:rsidR="00106BDD" w:rsidRPr="00BB78FC">
              <w:rPr>
                <w:webHidden/>
              </w:rPr>
              <w:fldChar w:fldCharType="begin"/>
            </w:r>
            <w:r w:rsidR="00106BDD" w:rsidRPr="00BB78FC">
              <w:rPr>
                <w:webHidden/>
              </w:rPr>
              <w:instrText xml:space="preserve"> PAGEREF _Toc9877389 \h </w:instrText>
            </w:r>
            <w:r w:rsidR="00106BDD" w:rsidRPr="00BB78FC">
              <w:rPr>
                <w:webHidden/>
              </w:rPr>
            </w:r>
            <w:r w:rsidR="00106BDD" w:rsidRPr="00BB78FC">
              <w:rPr>
                <w:webHidden/>
              </w:rPr>
              <w:fldChar w:fldCharType="separate"/>
            </w:r>
            <w:r w:rsidR="00106BDD" w:rsidRPr="00BB78FC">
              <w:rPr>
                <w:webHidden/>
              </w:rPr>
              <w:t>30</w:t>
            </w:r>
            <w:r w:rsidR="00106BDD" w:rsidRPr="00BB78FC">
              <w:rPr>
                <w:webHidden/>
              </w:rPr>
              <w:fldChar w:fldCharType="end"/>
            </w:r>
          </w:hyperlink>
        </w:p>
        <w:p w:rsidR="00106BDD" w:rsidRPr="00BB78FC" w:rsidRDefault="00A00607" w:rsidP="003149B1">
          <w:pPr>
            <w:pStyle w:val="T1"/>
            <w:rPr>
              <w:rFonts w:asciiTheme="minorHAnsi" w:eastAsiaTheme="minorEastAsia" w:hAnsiTheme="minorHAnsi" w:cstheme="minorBidi"/>
              <w:lang w:val="tr-TR"/>
            </w:rPr>
          </w:pPr>
          <w:hyperlink w:anchor="_Toc9877390" w:history="1">
            <w:r w:rsidR="00106BDD" w:rsidRPr="00BB78FC">
              <w:rPr>
                <w:rStyle w:val="Kpr"/>
              </w:rPr>
              <w:t>6.SUGGESTIONS FOR A SUCCESSFUL IMPLEMENTATION</w:t>
            </w:r>
            <w:r w:rsidR="00106BDD" w:rsidRPr="00BB78FC">
              <w:rPr>
                <w:webHidden/>
              </w:rPr>
              <w:tab/>
            </w:r>
            <w:r w:rsidR="00106BDD" w:rsidRPr="00BB78FC">
              <w:rPr>
                <w:webHidden/>
              </w:rPr>
              <w:fldChar w:fldCharType="begin"/>
            </w:r>
            <w:r w:rsidR="00106BDD" w:rsidRPr="00BB78FC">
              <w:rPr>
                <w:webHidden/>
              </w:rPr>
              <w:instrText xml:space="preserve"> PAGEREF _Toc9877390 \h </w:instrText>
            </w:r>
            <w:r w:rsidR="00106BDD" w:rsidRPr="00BB78FC">
              <w:rPr>
                <w:webHidden/>
              </w:rPr>
            </w:r>
            <w:r w:rsidR="00106BDD" w:rsidRPr="00BB78FC">
              <w:rPr>
                <w:webHidden/>
              </w:rPr>
              <w:fldChar w:fldCharType="separate"/>
            </w:r>
            <w:r w:rsidR="00106BDD" w:rsidRPr="00BB78FC">
              <w:rPr>
                <w:webHidden/>
              </w:rPr>
              <w:t>33</w:t>
            </w:r>
            <w:r w:rsidR="00106BDD" w:rsidRPr="00BB78FC">
              <w:rPr>
                <w:webHidden/>
              </w:rPr>
              <w:fldChar w:fldCharType="end"/>
            </w:r>
          </w:hyperlink>
        </w:p>
        <w:p w:rsidR="00106BDD" w:rsidRPr="00BB78FC" w:rsidRDefault="00A00607" w:rsidP="003149B1">
          <w:pPr>
            <w:pStyle w:val="T1"/>
            <w:rPr>
              <w:rFonts w:asciiTheme="minorHAnsi" w:eastAsiaTheme="minorEastAsia" w:hAnsiTheme="minorHAnsi" w:cstheme="minorBidi"/>
              <w:lang w:val="tr-TR"/>
            </w:rPr>
          </w:pPr>
          <w:hyperlink w:anchor="_Toc9877391" w:history="1">
            <w:r w:rsidR="00106BDD" w:rsidRPr="00BB78FC">
              <w:rPr>
                <w:rStyle w:val="Kpr"/>
              </w:rPr>
              <w:t>7.CONCLUSION AND DISCUSSION</w:t>
            </w:r>
            <w:r w:rsidR="00106BDD" w:rsidRPr="00BB78FC">
              <w:rPr>
                <w:webHidden/>
              </w:rPr>
              <w:tab/>
            </w:r>
            <w:r w:rsidR="00106BDD" w:rsidRPr="00BB78FC">
              <w:rPr>
                <w:webHidden/>
              </w:rPr>
              <w:fldChar w:fldCharType="begin"/>
            </w:r>
            <w:r w:rsidR="00106BDD" w:rsidRPr="00BB78FC">
              <w:rPr>
                <w:webHidden/>
              </w:rPr>
              <w:instrText xml:space="preserve"> PAGEREF _Toc9877391 \h </w:instrText>
            </w:r>
            <w:r w:rsidR="00106BDD" w:rsidRPr="00BB78FC">
              <w:rPr>
                <w:webHidden/>
              </w:rPr>
            </w:r>
            <w:r w:rsidR="00106BDD" w:rsidRPr="00BB78FC">
              <w:rPr>
                <w:webHidden/>
              </w:rPr>
              <w:fldChar w:fldCharType="separate"/>
            </w:r>
            <w:r w:rsidR="00106BDD" w:rsidRPr="00BB78FC">
              <w:rPr>
                <w:webHidden/>
              </w:rPr>
              <w:t>34</w:t>
            </w:r>
            <w:r w:rsidR="00106BDD" w:rsidRPr="00BB78FC">
              <w:rPr>
                <w:webHidden/>
              </w:rPr>
              <w:fldChar w:fldCharType="end"/>
            </w:r>
          </w:hyperlink>
        </w:p>
        <w:p w:rsidR="00106BDD" w:rsidRPr="00BB78FC" w:rsidRDefault="00106BDD" w:rsidP="00106BDD">
          <w:pPr>
            <w:sectPr w:rsidR="00106BDD" w:rsidRPr="00BB78FC">
              <w:footerReference w:type="default" r:id="rId10"/>
              <w:pgSz w:w="11909" w:h="16834"/>
              <w:pgMar w:top="1440" w:right="1440" w:bottom="1440" w:left="1440" w:header="720" w:footer="720" w:gutter="0"/>
              <w:pgNumType w:start="1"/>
              <w:cols w:space="708"/>
            </w:sectPr>
          </w:pPr>
          <w:r w:rsidRPr="00BB78FC">
            <w:rPr>
              <w:b/>
              <w:bCs/>
              <w:noProof/>
              <w:sz w:val="20"/>
            </w:rPr>
            <w:fldChar w:fldCharType="end"/>
          </w:r>
        </w:p>
      </w:sdtContent>
    </w:sdt>
    <w:p w:rsidR="00A27178" w:rsidRPr="00C34886" w:rsidRDefault="006A347E" w:rsidP="00C34886">
      <w:pPr>
        <w:pStyle w:val="Balk1"/>
      </w:pPr>
      <w:bookmarkStart w:id="0" w:name="_Toc9877357"/>
      <w:r w:rsidRPr="00C34886">
        <w:lastRenderedPageBreak/>
        <w:t>INTRODUCTION</w:t>
      </w:r>
      <w:bookmarkEnd w:id="0"/>
    </w:p>
    <w:p w:rsidR="00F30B30" w:rsidRPr="00F30B30" w:rsidRDefault="00F30B30" w:rsidP="00F30B30">
      <w:pPr>
        <w:pStyle w:val="ListeParagraf"/>
        <w:rPr>
          <w:b/>
        </w:rPr>
      </w:pPr>
    </w:p>
    <w:p w:rsidR="00F263E5" w:rsidRPr="00C34886" w:rsidRDefault="006A347E" w:rsidP="00C34886">
      <w:pPr>
        <w:pStyle w:val="Balk2"/>
      </w:pPr>
      <w:bookmarkStart w:id="1" w:name="_Toc9877358"/>
      <w:r w:rsidRPr="00C34886">
        <w:t>1.1. A summary of the IE problem handled</w:t>
      </w:r>
      <w:bookmarkEnd w:id="1"/>
    </w:p>
    <w:p w:rsidR="00A27178" w:rsidRPr="006A347E" w:rsidRDefault="006A347E">
      <w:pPr>
        <w:spacing w:line="360" w:lineRule="auto"/>
        <w:ind w:right="60" w:firstLine="560"/>
        <w:jc w:val="both"/>
      </w:pPr>
      <w:r w:rsidRPr="006A347E">
        <w:t>Among alternatives for energy generation, hydroelectricity is the most lucrative because of the renewable, low emissions and long service life of the infrastructure. Continuing to meet the needs of the population growth in Turkey needs more hydropower production.  Although the hydroelectric sector is making a significant effort to deal with today's increasing world energy demands, this is a difficult situation because of climate change. Climate change is a major threat on the reliability of electricity supply, especially in countries like Turkey where hydroelectricity constitutes an important source of energy production and is dependent on the availability and variability of water resources. Temperature fluctuations, precipitation patterns, floods and droughts are the most important signs of climate change, which have a strong impact on river systems and thus affect hydroelectric production. We observed the impact of climate change on hydropower generation and the cost of this influence on Turkey's economy. At the same time monitoring of the changing CO2 emissions. Climate change will reduce the amount of water in the basin decrease in hydroelectric production in the dry season relating thereto will also have negative repercussions on the economy of Turkey. If there is not enough electricity production in hydroelectric power plants will become dependent on foreign supplies of energy to meet the needs of Turkey.</w:t>
      </w:r>
    </w:p>
    <w:p w:rsidR="00A27178" w:rsidRPr="006A347E" w:rsidRDefault="006A347E" w:rsidP="00F30B30">
      <w:pPr>
        <w:spacing w:line="360" w:lineRule="auto"/>
        <w:ind w:firstLine="720"/>
        <w:jc w:val="both"/>
      </w:pPr>
      <w:r w:rsidRPr="006A347E">
        <w:t xml:space="preserve">To assess climate change impacts on hydropower generation systems, a simple approach assumes that the current hydropower generation system may only be limited by water availability and that if water supply reduces, the hydropower systems will reduce generation and vice versa. </w:t>
      </w:r>
    </w:p>
    <w:p w:rsidR="00A27178" w:rsidRPr="006A347E" w:rsidRDefault="006A347E" w:rsidP="00C34886">
      <w:pPr>
        <w:pStyle w:val="Balk2"/>
      </w:pPr>
      <w:bookmarkStart w:id="2" w:name="_Toc9877359"/>
      <w:r w:rsidRPr="006A347E">
        <w:t>1.2. A short overview of identification, analysis and solution methodologies</w:t>
      </w:r>
      <w:bookmarkEnd w:id="2"/>
    </w:p>
    <w:p w:rsidR="00A27178" w:rsidRPr="006A347E" w:rsidRDefault="006A347E">
      <w:pPr>
        <w:spacing w:line="360" w:lineRule="auto"/>
        <w:ind w:firstLine="720"/>
        <w:jc w:val="both"/>
        <w:rPr>
          <w:b/>
        </w:rPr>
      </w:pPr>
      <w:r w:rsidRPr="006A347E">
        <w:rPr>
          <w:b/>
        </w:rPr>
        <w:t xml:space="preserve"> </w:t>
      </w:r>
    </w:p>
    <w:p w:rsidR="00F263E5" w:rsidRPr="006A347E" w:rsidRDefault="006A347E">
      <w:pPr>
        <w:spacing w:line="360" w:lineRule="auto"/>
        <w:jc w:val="both"/>
      </w:pPr>
      <w:r w:rsidRPr="006A347E">
        <w:rPr>
          <w:highlight w:val="white"/>
        </w:rPr>
        <w:t xml:space="preserve">           </w:t>
      </w:r>
      <w:r w:rsidRPr="006A347E">
        <w:rPr>
          <w:highlight w:val="white"/>
        </w:rPr>
        <w:tab/>
        <w:t xml:space="preserve">As a result of the literature research, we have clearly defined the framework of our problem and carefully selected the steps we should follow. In our study, we decided to do based on Atatürk dam and narrowed our field of work. As the Atatürk dam was fed by the Euphrates, we were able to observe the effects of climate changes on the river and the impact on the hydropower production, so we used the Arcswat tool. Arcswat tool is a GIS based program. We've created scenarios by entering all of our work, such as soil, precipitation and wind, and Arcswat has provided us with a lot of data related to that area. As it is the flow data that is important to us, we have focused on the flow data. We have identified six important strategic points from the Atatürk Dam region and we have observed the effects of change in different points because these points are independent and different </w:t>
      </w:r>
      <w:r w:rsidRPr="006A347E">
        <w:rPr>
          <w:highlight w:val="white"/>
        </w:rPr>
        <w:lastRenderedPageBreak/>
        <w:t>points. The first phase of our study consists of this, and we observed a decrease in flows as a result of climate change in this first stage.</w:t>
      </w:r>
    </w:p>
    <w:p w:rsidR="00A27178" w:rsidRPr="006A347E" w:rsidRDefault="006A347E" w:rsidP="00C34886">
      <w:pPr>
        <w:pStyle w:val="Balk2"/>
      </w:pPr>
      <w:bookmarkStart w:id="3" w:name="_Toc9877360"/>
      <w:r w:rsidRPr="006A347E">
        <w:t>1.3. Followed steps</w:t>
      </w:r>
      <w:bookmarkEnd w:id="3"/>
    </w:p>
    <w:p w:rsidR="00A27178" w:rsidRPr="006A347E" w:rsidRDefault="006A347E">
      <w:pPr>
        <w:spacing w:line="360" w:lineRule="auto"/>
        <w:ind w:firstLine="720"/>
        <w:jc w:val="both"/>
        <w:rPr>
          <w:b/>
        </w:rPr>
      </w:pPr>
      <w:r w:rsidRPr="006A347E">
        <w:rPr>
          <w:b/>
        </w:rPr>
        <w:t xml:space="preserve"> </w:t>
      </w:r>
    </w:p>
    <w:p w:rsidR="00A27178" w:rsidRDefault="006A347E">
      <w:pPr>
        <w:spacing w:line="360" w:lineRule="auto"/>
        <w:jc w:val="both"/>
      </w:pPr>
      <w:r w:rsidRPr="006A347E">
        <w:rPr>
          <w:highlight w:val="white"/>
        </w:rPr>
        <w:t xml:space="preserve">           </w:t>
      </w:r>
      <w:r w:rsidRPr="006A347E">
        <w:rPr>
          <w:highlight w:val="white"/>
        </w:rPr>
        <w:tab/>
        <w:t>Using the flow data obtained from Arcswat, we predicted the future. We used the ARIMA method to make this prediction. We observed that this will increase the flow amounts by predicting the future with this method. As a result of the forecast, we obtained the percentage of annual precipitation. We used the percentage of annual rainfall change in the BUEMS model. BUEMS model is established according to Turkey's energy system. It is used in optimization studies for energy sector. Because of the long-term future forecasts for BUEMS model we used based on the annual precipitation change in our hands, we observed changes in precipitation Turkey's economy and the impact of CO2 emissions. The reason for using the BUEMS model was to observe the impacts of climate change that we achieved until then. We have added climate change to declining hydropower generation in Turkey's economy as the impact of hydropower production to be used in adverse situations that constitute pump storage technology BUEMS model. Thus, we aimed to turn losses into earnings.</w:t>
      </w:r>
    </w:p>
    <w:p w:rsidR="00F263E5" w:rsidRPr="006A347E" w:rsidRDefault="00F263E5">
      <w:pPr>
        <w:spacing w:line="360" w:lineRule="auto"/>
        <w:jc w:val="both"/>
        <w:rPr>
          <w:b/>
        </w:rPr>
      </w:pPr>
    </w:p>
    <w:p w:rsidR="00A27178" w:rsidRDefault="006A347E" w:rsidP="00C34886">
      <w:pPr>
        <w:pStyle w:val="Balk2"/>
      </w:pPr>
      <w:bookmarkStart w:id="4" w:name="_Toc9877361"/>
      <w:r w:rsidRPr="006A347E">
        <w:t>1.4. A brief summary of conclusions</w:t>
      </w:r>
      <w:bookmarkEnd w:id="4"/>
    </w:p>
    <w:p w:rsidR="00F263E5" w:rsidRPr="006A347E" w:rsidRDefault="00F263E5">
      <w:pPr>
        <w:spacing w:line="360" w:lineRule="auto"/>
        <w:ind w:firstLine="720"/>
        <w:jc w:val="both"/>
        <w:rPr>
          <w:b/>
        </w:rPr>
      </w:pPr>
    </w:p>
    <w:p w:rsidR="00A27178" w:rsidRPr="006A347E" w:rsidRDefault="006A347E">
      <w:pPr>
        <w:spacing w:line="360" w:lineRule="auto"/>
        <w:jc w:val="both"/>
      </w:pPr>
      <w:r w:rsidRPr="006A347E">
        <w:rPr>
          <w:b/>
        </w:rPr>
        <w:t xml:space="preserve">            </w:t>
      </w:r>
      <w:r w:rsidRPr="006A347E">
        <w:rPr>
          <w:b/>
        </w:rPr>
        <w:tab/>
      </w:r>
      <w:r w:rsidRPr="006A347E">
        <w:t>Optimization of Turkey’s energy resources is a crucial optimization problem. Objective function is minimizing cost. At the end of the study effects of climate change to the optimization of Turkey’s energy resources will be evaluated. In this study, we observed the change in flows using Arcswat tool in the first stage.</w:t>
      </w:r>
      <w:r w:rsidRPr="006A347E">
        <w:tab/>
        <w:t>We created two scenario, we have observed that the flows are decreasing by almost 2% per year in Scenario 1  and 3% in Scenario 2 per year. We used the BUEMS model to observe the effect of this decrease in annual rainfall on hydroelectric generation. First, we have run the model without making any changes. Then, we add Scenario 1 and Scenario 2 results respectively. We add 2% to the effect of the decrease in flow BUEMS tables and will be lost to Turkey, we calculate the price of 152.9061 million dollars. We add 3% to the effect of decrease in flow BUEMS tables and will be lost to Turkey, we calculate the price of 222.5454 million dollars.</w:t>
      </w:r>
    </w:p>
    <w:p w:rsidR="00A27178" w:rsidRPr="006A347E" w:rsidRDefault="006A347E">
      <w:pPr>
        <w:spacing w:line="360" w:lineRule="auto"/>
        <w:rPr>
          <w:b/>
        </w:rPr>
      </w:pPr>
      <w:r w:rsidRPr="006A347E">
        <w:rPr>
          <w:highlight w:val="white"/>
        </w:rPr>
        <w:t xml:space="preserve"> In the second stage, we added pump storage technology to the BUEMS model, a new technology. When we add new technology Scenario 1 (almost 2% flow  reduction per year), pump storage tech is not profitable due to high investment cost.Optimization of energy demand with regular dams cheaper than hybrid ones (with pump storage). If we add new technology Scenario 2 (almost 3% flow reduction per year), pump storage tech is </w:t>
      </w:r>
      <w:r w:rsidRPr="006A347E">
        <w:rPr>
          <w:highlight w:val="white"/>
        </w:rPr>
        <w:lastRenderedPageBreak/>
        <w:t>profitable.Optimization of energy demand with hybrid dams (with pump storage)  33.0946 million dollars cheaper than regular ones.</w:t>
      </w:r>
    </w:p>
    <w:p w:rsidR="00A27178" w:rsidRDefault="00A27178">
      <w:pPr>
        <w:spacing w:line="360" w:lineRule="auto"/>
        <w:ind w:right="60" w:firstLine="560"/>
        <w:rPr>
          <w:b/>
        </w:rPr>
      </w:pPr>
    </w:p>
    <w:p w:rsidR="00C058EB" w:rsidRPr="006A347E" w:rsidRDefault="00C058EB">
      <w:pPr>
        <w:spacing w:line="360" w:lineRule="auto"/>
        <w:ind w:right="60" w:firstLine="560"/>
        <w:rPr>
          <w:b/>
        </w:rPr>
      </w:pPr>
    </w:p>
    <w:p w:rsidR="00A27178" w:rsidRPr="006A347E" w:rsidRDefault="006A347E" w:rsidP="00C34886">
      <w:pPr>
        <w:pStyle w:val="Balk1"/>
      </w:pPr>
      <w:bookmarkStart w:id="5" w:name="_Toc9877362"/>
      <w:r w:rsidRPr="006A347E">
        <w:t>PROBLEM DEFINITION, REQUIREMENTS, AND LIMITATIONS</w:t>
      </w:r>
      <w:bookmarkEnd w:id="5"/>
    </w:p>
    <w:p w:rsidR="00A27178" w:rsidRPr="006A347E" w:rsidRDefault="006A347E">
      <w:pPr>
        <w:rPr>
          <w:b/>
        </w:rPr>
      </w:pPr>
      <w:r w:rsidRPr="006A347E">
        <w:rPr>
          <w:b/>
        </w:rPr>
        <w:t xml:space="preserve"> </w:t>
      </w:r>
    </w:p>
    <w:p w:rsidR="00A27178" w:rsidRDefault="006A347E" w:rsidP="00C34886">
      <w:pPr>
        <w:pStyle w:val="Balk2"/>
      </w:pPr>
      <w:bookmarkStart w:id="6" w:name="_Toc9877363"/>
      <w:r w:rsidRPr="006A347E">
        <w:t>2.1.Problem Definition</w:t>
      </w:r>
      <w:bookmarkEnd w:id="6"/>
      <w:r w:rsidRPr="006A347E">
        <w:t xml:space="preserve"> </w:t>
      </w:r>
    </w:p>
    <w:p w:rsidR="00F263E5" w:rsidRPr="006A347E" w:rsidRDefault="00F263E5">
      <w:pPr>
        <w:rPr>
          <w:b/>
        </w:rPr>
      </w:pPr>
    </w:p>
    <w:p w:rsidR="00A27178" w:rsidRPr="006A347E" w:rsidRDefault="006A347E">
      <w:pPr>
        <w:spacing w:line="360" w:lineRule="auto"/>
        <w:ind w:firstLine="720"/>
        <w:jc w:val="both"/>
      </w:pPr>
      <w:r w:rsidRPr="006A347E">
        <w:t>Together with population growth, urban development and industrialization, energy consumption in the world is increasing day by day. World population is expected to reach 9 billion with an increase of 1.6 billion by 2040. This allows more people to supply energy necessity. Although energy demand is different in each country, it is continuously increasing in global scale. Increasing energy investments in parallel to meet this growing demand is required. The role of hydroelectric power generation is very important for the economic use of water resources.</w:t>
      </w:r>
    </w:p>
    <w:p w:rsidR="00A27178" w:rsidRPr="006A347E" w:rsidRDefault="006A347E">
      <w:pPr>
        <w:spacing w:line="360" w:lineRule="auto"/>
        <w:ind w:firstLine="720"/>
        <w:jc w:val="both"/>
      </w:pPr>
      <w:r w:rsidRPr="006A347E">
        <w:t>Hydroelectric energy should not dependent on foreign sources because it should be produced using country resources. The electricity consumption of a country is an indicator of the development of that country. As of the end of 2016, our country's electricity production is 273.4 billion kWh and its consumption is 278.3 billion kWh. Our country's annual electricity energy consumption growth rate was realized as 5.4% in the last 15 years and our electricity consumption, which was 132.6 billion kWh in 2002, doubled in 2016, 278.3 billion kWh. As of the end of 2016, 184,889 GWh of our electricity production with 273,387 GWh was obtained from thermal power plants, 67,268 GWh from hydroelectric power plants and 21,230 GWh from other renewable energy sources. 20% of the total energy production in Turkey is provided by hydropower (2016). As of the end of 2016, our electricity installed capacity increased from 31.846 MW in 2002 to approximately 78.497 MW. With the power plants commissioned in 2016, a capacity of 5.899 MW was added to the installed capacity of our country. In the last 15 years from 2002-2016, an average annual power increase of 7.1% was realized.</w:t>
      </w:r>
    </w:p>
    <w:p w:rsidR="00A27178" w:rsidRPr="006A347E" w:rsidRDefault="006A347E">
      <w:pPr>
        <w:spacing w:line="360" w:lineRule="auto"/>
        <w:ind w:right="60" w:firstLine="560"/>
        <w:jc w:val="both"/>
      </w:pPr>
      <w:r w:rsidRPr="006A347E">
        <w:t>Temperature fluctuations, precipitation patterns, floods and droughts are the most important signs of climate change, which have a strong impact on river systems and thus affect hydroelectric production. It will reduce the amount of water in the basin decrease in hydroelectric production in the dry season relating thereto will also have negative repercussions on the economy of Turkey.</w:t>
      </w:r>
    </w:p>
    <w:p w:rsidR="00A27178" w:rsidRPr="006A347E" w:rsidRDefault="006A347E">
      <w:pPr>
        <w:spacing w:line="360" w:lineRule="auto"/>
        <w:ind w:firstLine="720"/>
        <w:jc w:val="both"/>
      </w:pPr>
      <w:r w:rsidRPr="006A347E">
        <w:t xml:space="preserve"> Atatürk Dam </w:t>
      </w:r>
      <w:r w:rsidRPr="00F02813">
        <w:t>(Table 1)</w:t>
      </w:r>
      <w:r w:rsidRPr="006A347E">
        <w:t xml:space="preserve"> is located on the Euphrates River between Adıyaman and Şanlıurfa and is intended for energy and irrigation purposes. The dam, which was completed </w:t>
      </w:r>
      <w:r w:rsidRPr="006A347E">
        <w:lastRenderedPageBreak/>
        <w:t>in 1992, has 8 turbines and has a height of 169 meters. Hydrological studies show the average annual input flow of the Atatürk Dam at 843 m³ / s.</w:t>
      </w:r>
    </w:p>
    <w:p w:rsidR="00A27178" w:rsidRDefault="00A27178">
      <w:pPr>
        <w:spacing w:line="360" w:lineRule="auto"/>
        <w:jc w:val="both"/>
      </w:pPr>
    </w:p>
    <w:p w:rsidR="00F02813" w:rsidRPr="00F02813" w:rsidRDefault="00F02813" w:rsidP="00F02813">
      <w:pPr>
        <w:spacing w:line="360" w:lineRule="auto"/>
        <w:jc w:val="both"/>
      </w:pPr>
    </w:p>
    <w:p w:rsidR="00F02813" w:rsidRPr="006A347E" w:rsidRDefault="00F02813" w:rsidP="00F02813">
      <w:pPr>
        <w:spacing w:line="360" w:lineRule="auto"/>
        <w:jc w:val="center"/>
      </w:pPr>
    </w:p>
    <w:tbl>
      <w:tblPr>
        <w:tblStyle w:val="a"/>
        <w:tblW w:w="7965" w:type="dxa"/>
        <w:tblBorders>
          <w:top w:val="nil"/>
          <w:left w:val="nil"/>
          <w:bottom w:val="nil"/>
          <w:right w:val="nil"/>
          <w:insideH w:val="nil"/>
          <w:insideV w:val="nil"/>
        </w:tblBorders>
        <w:tblLayout w:type="fixed"/>
        <w:tblLook w:val="0600" w:firstRow="0" w:lastRow="0" w:firstColumn="0" w:lastColumn="0" w:noHBand="1" w:noVBand="1"/>
      </w:tblPr>
      <w:tblGrid>
        <w:gridCol w:w="4785"/>
        <w:gridCol w:w="3180"/>
      </w:tblGrid>
      <w:tr w:rsidR="00A27178" w:rsidRPr="006A347E">
        <w:trPr>
          <w:trHeight w:val="520"/>
        </w:trPr>
        <w:tc>
          <w:tcPr>
            <w:tcW w:w="7965" w:type="dxa"/>
            <w:gridSpan w:val="2"/>
            <w:tcBorders>
              <w:top w:val="single" w:sz="8" w:space="0" w:color="000000"/>
              <w:left w:val="nil"/>
              <w:bottom w:val="single" w:sz="8" w:space="0" w:color="000000"/>
              <w:right w:val="nil"/>
            </w:tcBorders>
            <w:tcMar>
              <w:top w:w="100" w:type="dxa"/>
              <w:left w:w="80" w:type="dxa"/>
              <w:bottom w:w="100" w:type="dxa"/>
              <w:right w:w="80" w:type="dxa"/>
            </w:tcMar>
            <w:vAlign w:val="bottom"/>
          </w:tcPr>
          <w:p w:rsidR="00A27178" w:rsidRPr="006A347E" w:rsidRDefault="006A347E">
            <w:pPr>
              <w:spacing w:line="360" w:lineRule="auto"/>
              <w:ind w:left="100" w:right="100"/>
              <w:jc w:val="center"/>
            </w:pPr>
            <w:r w:rsidRPr="006A347E">
              <w:t>Basic design specifications of hydropower plant</w:t>
            </w:r>
          </w:p>
        </w:tc>
      </w:tr>
      <w:tr w:rsidR="00A27178" w:rsidRPr="006A347E">
        <w:trPr>
          <w:trHeight w:val="520"/>
        </w:trPr>
        <w:tc>
          <w:tcPr>
            <w:tcW w:w="4785" w:type="dxa"/>
            <w:tcBorders>
              <w:top w:val="nil"/>
              <w:left w:val="nil"/>
              <w:bottom w:val="single" w:sz="8" w:space="0" w:color="000000"/>
              <w:right w:val="nil"/>
            </w:tcBorders>
            <w:shd w:val="clear" w:color="auto" w:fill="auto"/>
            <w:tcMar>
              <w:top w:w="100" w:type="dxa"/>
              <w:left w:w="80" w:type="dxa"/>
              <w:bottom w:w="100" w:type="dxa"/>
              <w:right w:w="80" w:type="dxa"/>
            </w:tcMar>
          </w:tcPr>
          <w:p w:rsidR="00A27178" w:rsidRPr="006A347E" w:rsidRDefault="006A347E">
            <w:pPr>
              <w:spacing w:line="360" w:lineRule="auto"/>
              <w:ind w:left="100" w:right="100"/>
              <w:jc w:val="center"/>
            </w:pPr>
            <w:r w:rsidRPr="006A347E">
              <w:t>Design feature</w:t>
            </w:r>
          </w:p>
        </w:tc>
        <w:tc>
          <w:tcPr>
            <w:tcW w:w="3180" w:type="dxa"/>
            <w:tcBorders>
              <w:top w:val="nil"/>
              <w:left w:val="nil"/>
              <w:bottom w:val="single" w:sz="8" w:space="0" w:color="000000"/>
              <w:right w:val="nil"/>
            </w:tcBorders>
            <w:shd w:val="clear" w:color="auto" w:fill="auto"/>
            <w:tcMar>
              <w:top w:w="100" w:type="dxa"/>
              <w:left w:w="80" w:type="dxa"/>
              <w:bottom w:w="100" w:type="dxa"/>
              <w:right w:w="80" w:type="dxa"/>
            </w:tcMar>
          </w:tcPr>
          <w:p w:rsidR="00A27178" w:rsidRPr="006A347E" w:rsidRDefault="006A347E">
            <w:pPr>
              <w:spacing w:line="360" w:lineRule="auto"/>
              <w:ind w:left="100" w:right="100"/>
              <w:jc w:val="center"/>
            </w:pPr>
            <w:r w:rsidRPr="006A347E">
              <w:t>Specification</w:t>
            </w:r>
          </w:p>
        </w:tc>
      </w:tr>
      <w:tr w:rsidR="00A27178" w:rsidRPr="006A347E">
        <w:trPr>
          <w:trHeight w:val="520"/>
        </w:trPr>
        <w:tc>
          <w:tcPr>
            <w:tcW w:w="4785" w:type="dxa"/>
            <w:tcBorders>
              <w:top w:val="nil"/>
              <w:left w:val="nil"/>
              <w:bottom w:val="nil"/>
              <w:right w:val="nil"/>
            </w:tcBorders>
            <w:shd w:val="clear" w:color="auto" w:fill="auto"/>
            <w:tcMar>
              <w:top w:w="100" w:type="dxa"/>
              <w:left w:w="80" w:type="dxa"/>
              <w:bottom w:w="100" w:type="dxa"/>
              <w:right w:w="80" w:type="dxa"/>
            </w:tcMar>
            <w:vAlign w:val="bottom"/>
          </w:tcPr>
          <w:p w:rsidR="00A27178" w:rsidRPr="006A347E" w:rsidRDefault="006A347E">
            <w:pPr>
              <w:spacing w:line="360" w:lineRule="auto"/>
              <w:ind w:left="100" w:right="100"/>
              <w:jc w:val="center"/>
            </w:pPr>
            <w:r w:rsidRPr="006A347E">
              <w:t>Installed capacity</w:t>
            </w:r>
          </w:p>
        </w:tc>
        <w:tc>
          <w:tcPr>
            <w:tcW w:w="3180" w:type="dxa"/>
            <w:tcBorders>
              <w:top w:val="nil"/>
              <w:left w:val="nil"/>
              <w:bottom w:val="nil"/>
              <w:right w:val="nil"/>
            </w:tcBorders>
            <w:shd w:val="clear" w:color="auto" w:fill="auto"/>
            <w:tcMar>
              <w:top w:w="100" w:type="dxa"/>
              <w:left w:w="80" w:type="dxa"/>
              <w:bottom w:w="100" w:type="dxa"/>
              <w:right w:w="80" w:type="dxa"/>
            </w:tcMar>
          </w:tcPr>
          <w:p w:rsidR="00A27178" w:rsidRPr="006A347E" w:rsidRDefault="006A347E">
            <w:pPr>
              <w:spacing w:line="360" w:lineRule="auto"/>
              <w:ind w:left="100" w:right="100"/>
              <w:jc w:val="center"/>
              <w:rPr>
                <w:color w:val="333333"/>
              </w:rPr>
            </w:pPr>
            <w:r w:rsidRPr="006A347E">
              <w:rPr>
                <w:color w:val="333333"/>
              </w:rPr>
              <w:t>2400 MW</w:t>
            </w:r>
          </w:p>
        </w:tc>
      </w:tr>
      <w:tr w:rsidR="00A27178" w:rsidRPr="006A347E">
        <w:trPr>
          <w:trHeight w:val="500"/>
        </w:trPr>
        <w:tc>
          <w:tcPr>
            <w:tcW w:w="4785" w:type="dxa"/>
            <w:tcBorders>
              <w:top w:val="nil"/>
              <w:left w:val="nil"/>
              <w:bottom w:val="nil"/>
              <w:right w:val="nil"/>
            </w:tcBorders>
            <w:shd w:val="clear" w:color="auto" w:fill="auto"/>
            <w:tcMar>
              <w:top w:w="100" w:type="dxa"/>
              <w:left w:w="80" w:type="dxa"/>
              <w:bottom w:w="100" w:type="dxa"/>
              <w:right w:w="80" w:type="dxa"/>
            </w:tcMar>
            <w:vAlign w:val="bottom"/>
          </w:tcPr>
          <w:p w:rsidR="00A27178" w:rsidRPr="006A347E" w:rsidRDefault="006A347E">
            <w:pPr>
              <w:spacing w:line="360" w:lineRule="auto"/>
              <w:ind w:left="100" w:right="100"/>
              <w:jc w:val="center"/>
            </w:pPr>
            <w:r w:rsidRPr="006A347E">
              <w:t>Number of turbines</w:t>
            </w:r>
          </w:p>
        </w:tc>
        <w:tc>
          <w:tcPr>
            <w:tcW w:w="3180" w:type="dxa"/>
            <w:tcBorders>
              <w:top w:val="nil"/>
              <w:left w:val="nil"/>
              <w:bottom w:val="nil"/>
              <w:right w:val="nil"/>
            </w:tcBorders>
            <w:shd w:val="clear" w:color="auto" w:fill="auto"/>
            <w:tcMar>
              <w:top w:w="100" w:type="dxa"/>
              <w:left w:w="80" w:type="dxa"/>
              <w:bottom w:w="100" w:type="dxa"/>
              <w:right w:w="80" w:type="dxa"/>
            </w:tcMar>
          </w:tcPr>
          <w:p w:rsidR="00A27178" w:rsidRPr="006A347E" w:rsidRDefault="006A347E">
            <w:pPr>
              <w:spacing w:line="360" w:lineRule="auto"/>
              <w:ind w:left="100" w:right="100"/>
              <w:jc w:val="center"/>
            </w:pPr>
            <w:r w:rsidRPr="006A347E">
              <w:t>8</w:t>
            </w:r>
          </w:p>
        </w:tc>
      </w:tr>
      <w:tr w:rsidR="00A27178" w:rsidRPr="006A347E">
        <w:trPr>
          <w:trHeight w:val="500"/>
        </w:trPr>
        <w:tc>
          <w:tcPr>
            <w:tcW w:w="4785" w:type="dxa"/>
            <w:tcBorders>
              <w:top w:val="nil"/>
              <w:left w:val="nil"/>
              <w:bottom w:val="nil"/>
              <w:right w:val="nil"/>
            </w:tcBorders>
            <w:shd w:val="clear" w:color="auto" w:fill="auto"/>
            <w:tcMar>
              <w:top w:w="100" w:type="dxa"/>
              <w:left w:w="80" w:type="dxa"/>
              <w:bottom w:w="100" w:type="dxa"/>
              <w:right w:w="80" w:type="dxa"/>
            </w:tcMar>
            <w:vAlign w:val="bottom"/>
          </w:tcPr>
          <w:p w:rsidR="00A27178" w:rsidRPr="006A347E" w:rsidRDefault="006A347E">
            <w:pPr>
              <w:spacing w:line="360" w:lineRule="auto"/>
              <w:ind w:left="100" w:right="100"/>
              <w:jc w:val="center"/>
            </w:pPr>
            <w:r w:rsidRPr="006A347E">
              <w:t>Production capacity per year</w:t>
            </w:r>
          </w:p>
        </w:tc>
        <w:tc>
          <w:tcPr>
            <w:tcW w:w="3180" w:type="dxa"/>
            <w:tcBorders>
              <w:top w:val="nil"/>
              <w:left w:val="nil"/>
              <w:bottom w:val="nil"/>
              <w:right w:val="nil"/>
            </w:tcBorders>
            <w:shd w:val="clear" w:color="auto" w:fill="auto"/>
            <w:tcMar>
              <w:top w:w="100" w:type="dxa"/>
              <w:left w:w="80" w:type="dxa"/>
              <w:bottom w:w="100" w:type="dxa"/>
              <w:right w:w="80" w:type="dxa"/>
            </w:tcMar>
          </w:tcPr>
          <w:p w:rsidR="00A27178" w:rsidRPr="006A347E" w:rsidRDefault="006A347E">
            <w:pPr>
              <w:spacing w:line="360" w:lineRule="auto"/>
              <w:ind w:left="100" w:right="100"/>
              <w:jc w:val="center"/>
              <w:rPr>
                <w:color w:val="333333"/>
              </w:rPr>
            </w:pPr>
            <w:r w:rsidRPr="006A347E">
              <w:rPr>
                <w:color w:val="333333"/>
              </w:rPr>
              <w:t>8 900 GWh</w:t>
            </w:r>
          </w:p>
        </w:tc>
      </w:tr>
      <w:tr w:rsidR="00A27178" w:rsidRPr="006A347E">
        <w:trPr>
          <w:trHeight w:val="500"/>
        </w:trPr>
        <w:tc>
          <w:tcPr>
            <w:tcW w:w="4785" w:type="dxa"/>
            <w:tcBorders>
              <w:top w:val="nil"/>
              <w:left w:val="nil"/>
              <w:bottom w:val="nil"/>
              <w:right w:val="nil"/>
            </w:tcBorders>
            <w:shd w:val="clear" w:color="auto" w:fill="auto"/>
            <w:tcMar>
              <w:top w:w="100" w:type="dxa"/>
              <w:left w:w="80" w:type="dxa"/>
              <w:bottom w:w="100" w:type="dxa"/>
              <w:right w:w="80" w:type="dxa"/>
            </w:tcMar>
            <w:vAlign w:val="bottom"/>
          </w:tcPr>
          <w:p w:rsidR="00A27178" w:rsidRPr="006A347E" w:rsidRDefault="006A347E">
            <w:pPr>
              <w:spacing w:line="360" w:lineRule="auto"/>
              <w:ind w:left="100" w:right="100"/>
              <w:jc w:val="center"/>
            </w:pPr>
            <w:r w:rsidRPr="006A347E">
              <w:t>Production per year</w:t>
            </w:r>
          </w:p>
        </w:tc>
        <w:tc>
          <w:tcPr>
            <w:tcW w:w="3180" w:type="dxa"/>
            <w:tcBorders>
              <w:top w:val="nil"/>
              <w:left w:val="nil"/>
              <w:bottom w:val="nil"/>
              <w:right w:val="nil"/>
            </w:tcBorders>
            <w:shd w:val="clear" w:color="auto" w:fill="auto"/>
            <w:tcMar>
              <w:top w:w="100" w:type="dxa"/>
              <w:left w:w="80" w:type="dxa"/>
              <w:bottom w:w="100" w:type="dxa"/>
              <w:right w:w="80" w:type="dxa"/>
            </w:tcMar>
          </w:tcPr>
          <w:p w:rsidR="00A27178" w:rsidRPr="006A347E" w:rsidRDefault="006A347E">
            <w:pPr>
              <w:spacing w:line="360" w:lineRule="auto"/>
              <w:ind w:left="100" w:right="100"/>
              <w:jc w:val="center"/>
              <w:rPr>
                <w:color w:val="333333"/>
              </w:rPr>
            </w:pPr>
            <w:r w:rsidRPr="006A347E">
              <w:rPr>
                <w:color w:val="333333"/>
              </w:rPr>
              <w:t>6 000 GWh</w:t>
            </w:r>
          </w:p>
        </w:tc>
      </w:tr>
      <w:tr w:rsidR="00A27178" w:rsidRPr="006A347E">
        <w:trPr>
          <w:trHeight w:val="580"/>
        </w:trPr>
        <w:tc>
          <w:tcPr>
            <w:tcW w:w="4785" w:type="dxa"/>
            <w:tcBorders>
              <w:top w:val="nil"/>
              <w:left w:val="nil"/>
              <w:bottom w:val="nil"/>
              <w:right w:val="nil"/>
            </w:tcBorders>
            <w:shd w:val="clear" w:color="auto" w:fill="auto"/>
            <w:tcMar>
              <w:top w:w="100" w:type="dxa"/>
              <w:left w:w="80" w:type="dxa"/>
              <w:bottom w:w="100" w:type="dxa"/>
              <w:right w:w="80" w:type="dxa"/>
            </w:tcMar>
            <w:vAlign w:val="bottom"/>
          </w:tcPr>
          <w:p w:rsidR="00A27178" w:rsidRPr="006A347E" w:rsidRDefault="006A347E">
            <w:pPr>
              <w:spacing w:line="360" w:lineRule="auto"/>
              <w:ind w:left="100" w:right="100"/>
              <w:jc w:val="center"/>
            </w:pPr>
            <w:r w:rsidRPr="006A347E">
              <w:t>Average water flow per year</w:t>
            </w:r>
          </w:p>
        </w:tc>
        <w:tc>
          <w:tcPr>
            <w:tcW w:w="3180" w:type="dxa"/>
            <w:tcBorders>
              <w:top w:val="nil"/>
              <w:left w:val="nil"/>
              <w:bottom w:val="nil"/>
              <w:right w:val="nil"/>
            </w:tcBorders>
            <w:shd w:val="clear" w:color="auto" w:fill="auto"/>
            <w:tcMar>
              <w:top w:w="100" w:type="dxa"/>
              <w:left w:w="80" w:type="dxa"/>
              <w:bottom w:w="100" w:type="dxa"/>
              <w:right w:w="80" w:type="dxa"/>
            </w:tcMar>
          </w:tcPr>
          <w:p w:rsidR="00A27178" w:rsidRPr="006A347E" w:rsidRDefault="006A347E">
            <w:pPr>
              <w:spacing w:line="360" w:lineRule="auto"/>
              <w:ind w:left="100" w:right="100"/>
              <w:jc w:val="center"/>
              <w:rPr>
                <w:color w:val="333333"/>
                <w:vertAlign w:val="superscript"/>
              </w:rPr>
            </w:pPr>
            <w:r w:rsidRPr="006A347E">
              <w:rPr>
                <w:color w:val="333333"/>
              </w:rPr>
              <w:t>26 654 billion m</w:t>
            </w:r>
            <w:r w:rsidRPr="006A347E">
              <w:rPr>
                <w:color w:val="333333"/>
                <w:vertAlign w:val="superscript"/>
              </w:rPr>
              <w:t>3</w:t>
            </w:r>
          </w:p>
        </w:tc>
      </w:tr>
      <w:tr w:rsidR="00A27178" w:rsidRPr="006A347E">
        <w:trPr>
          <w:trHeight w:val="580"/>
        </w:trPr>
        <w:tc>
          <w:tcPr>
            <w:tcW w:w="4785" w:type="dxa"/>
            <w:tcBorders>
              <w:top w:val="nil"/>
              <w:left w:val="nil"/>
              <w:bottom w:val="single" w:sz="8" w:space="0" w:color="000000"/>
              <w:right w:val="nil"/>
            </w:tcBorders>
            <w:shd w:val="clear" w:color="auto" w:fill="auto"/>
            <w:tcMar>
              <w:top w:w="100" w:type="dxa"/>
              <w:left w:w="80" w:type="dxa"/>
              <w:bottom w:w="100" w:type="dxa"/>
              <w:right w:w="80" w:type="dxa"/>
            </w:tcMar>
            <w:vAlign w:val="bottom"/>
          </w:tcPr>
          <w:p w:rsidR="00A27178" w:rsidRPr="006A347E" w:rsidRDefault="006A347E">
            <w:pPr>
              <w:spacing w:line="360" w:lineRule="auto"/>
              <w:ind w:left="100" w:right="100"/>
              <w:jc w:val="center"/>
            </w:pPr>
            <w:r w:rsidRPr="006A347E">
              <w:t>Maximum reservoir volume</w:t>
            </w:r>
          </w:p>
        </w:tc>
        <w:tc>
          <w:tcPr>
            <w:tcW w:w="3180" w:type="dxa"/>
            <w:tcBorders>
              <w:top w:val="nil"/>
              <w:left w:val="nil"/>
              <w:bottom w:val="single" w:sz="8" w:space="0" w:color="000000"/>
              <w:right w:val="nil"/>
            </w:tcBorders>
            <w:shd w:val="clear" w:color="auto" w:fill="auto"/>
            <w:tcMar>
              <w:top w:w="100" w:type="dxa"/>
              <w:left w:w="80" w:type="dxa"/>
              <w:bottom w:w="100" w:type="dxa"/>
              <w:right w:w="80" w:type="dxa"/>
            </w:tcMar>
          </w:tcPr>
          <w:p w:rsidR="00A27178" w:rsidRPr="006A347E" w:rsidRDefault="006A347E">
            <w:pPr>
              <w:spacing w:line="360" w:lineRule="auto"/>
              <w:ind w:left="100" w:right="100"/>
              <w:jc w:val="center"/>
              <w:rPr>
                <w:color w:val="333333"/>
                <w:vertAlign w:val="superscript"/>
              </w:rPr>
            </w:pPr>
            <w:r w:rsidRPr="006A347E">
              <w:rPr>
                <w:color w:val="333333"/>
              </w:rPr>
              <w:t>48,7 billion m</w:t>
            </w:r>
            <w:r w:rsidRPr="006A347E">
              <w:rPr>
                <w:color w:val="333333"/>
                <w:vertAlign w:val="superscript"/>
              </w:rPr>
              <w:t>3</w:t>
            </w:r>
          </w:p>
        </w:tc>
      </w:tr>
    </w:tbl>
    <w:p w:rsidR="00F02813" w:rsidRPr="00F02813" w:rsidRDefault="00F02813" w:rsidP="00F02813">
      <w:pPr>
        <w:pStyle w:val="HTMLncedenBiimlendirilmi"/>
        <w:shd w:val="clear" w:color="auto" w:fill="FFFFFF"/>
        <w:jc w:val="center"/>
        <w:rPr>
          <w:rFonts w:ascii="Arial" w:hAnsi="Arial" w:cs="Arial"/>
          <w:color w:val="212121"/>
          <w:sz w:val="22"/>
          <w:szCs w:val="22"/>
        </w:rPr>
      </w:pPr>
    </w:p>
    <w:p w:rsidR="00F02813" w:rsidRPr="00524C8B" w:rsidRDefault="00F02813" w:rsidP="00F02813">
      <w:pPr>
        <w:spacing w:line="360" w:lineRule="auto"/>
        <w:jc w:val="center"/>
        <w:rPr>
          <w:b/>
        </w:rPr>
      </w:pPr>
      <w:r w:rsidRPr="00524C8B">
        <w:rPr>
          <w:b/>
        </w:rPr>
        <w:t xml:space="preserve">Table </w:t>
      </w:r>
      <w:r w:rsidR="00F33A36" w:rsidRPr="00524C8B">
        <w:rPr>
          <w:b/>
        </w:rPr>
        <w:t>2</w:t>
      </w:r>
      <w:r w:rsidRPr="00524C8B">
        <w:rPr>
          <w:b/>
        </w:rPr>
        <w:t>.</w:t>
      </w:r>
      <w:r w:rsidR="00F33A36" w:rsidRPr="00524C8B">
        <w:rPr>
          <w:b/>
        </w:rPr>
        <w:t>1.</w:t>
      </w:r>
      <w:r w:rsidRPr="00524C8B">
        <w:rPr>
          <w:b/>
        </w:rPr>
        <w:t xml:space="preserve"> </w:t>
      </w:r>
      <w:r w:rsidRPr="00524C8B">
        <w:rPr>
          <w:b/>
          <w:color w:val="212121"/>
          <w:lang w:val="en"/>
        </w:rPr>
        <w:t>Physical properties of the Atatürk dam</w:t>
      </w:r>
    </w:p>
    <w:p w:rsidR="00F263E5" w:rsidRPr="006A347E" w:rsidRDefault="00F263E5">
      <w:pPr>
        <w:spacing w:line="360" w:lineRule="auto"/>
        <w:jc w:val="both"/>
        <w:rPr>
          <w:b/>
          <w:highlight w:val="white"/>
        </w:rPr>
      </w:pPr>
    </w:p>
    <w:p w:rsidR="00A27178" w:rsidRDefault="006A347E" w:rsidP="00C34886">
      <w:pPr>
        <w:pStyle w:val="Balk2"/>
        <w:rPr>
          <w:highlight w:val="white"/>
        </w:rPr>
      </w:pPr>
      <w:r w:rsidRPr="006A347E">
        <w:rPr>
          <w:highlight w:val="white"/>
        </w:rPr>
        <w:t xml:space="preserve"> </w:t>
      </w:r>
      <w:bookmarkStart w:id="7" w:name="_Toc9877364"/>
      <w:r w:rsidRPr="006A347E">
        <w:rPr>
          <w:highlight w:val="white"/>
        </w:rPr>
        <w:t>2.2 Understanding the Problem</w:t>
      </w:r>
      <w:bookmarkEnd w:id="7"/>
    </w:p>
    <w:p w:rsidR="00F263E5" w:rsidRPr="006A347E" w:rsidRDefault="00F263E5">
      <w:pPr>
        <w:spacing w:line="360" w:lineRule="auto"/>
        <w:rPr>
          <w:b/>
          <w:highlight w:val="white"/>
        </w:rPr>
      </w:pPr>
    </w:p>
    <w:p w:rsidR="00A27178" w:rsidRPr="006A347E" w:rsidRDefault="006A347E">
      <w:pPr>
        <w:spacing w:line="360" w:lineRule="auto"/>
        <w:ind w:firstLine="720"/>
        <w:jc w:val="both"/>
        <w:rPr>
          <w:highlight w:val="white"/>
        </w:rPr>
      </w:pPr>
      <w:r w:rsidRPr="006A347E">
        <w:rPr>
          <w:highlight w:val="white"/>
        </w:rPr>
        <w:t xml:space="preserve">This project examined the Atatürk dam. First, 6 </w:t>
      </w:r>
      <w:proofErr w:type="spellStart"/>
      <w:r w:rsidRPr="006A347E">
        <w:rPr>
          <w:highlight w:val="white"/>
        </w:rPr>
        <w:t>strategic</w:t>
      </w:r>
      <w:proofErr w:type="spellEnd"/>
      <w:r w:rsidRPr="006A347E">
        <w:rPr>
          <w:highlight w:val="white"/>
        </w:rPr>
        <w:t xml:space="preserve"> </w:t>
      </w:r>
      <w:proofErr w:type="spellStart"/>
      <w:r w:rsidRPr="006A347E">
        <w:rPr>
          <w:highlight w:val="white"/>
        </w:rPr>
        <w:t>stations</w:t>
      </w:r>
      <w:proofErr w:type="spellEnd"/>
      <w:r w:rsidR="00FD355D">
        <w:rPr>
          <w:highlight w:val="white"/>
        </w:rPr>
        <w:t>(</w:t>
      </w:r>
      <w:proofErr w:type="spellStart"/>
      <w:r w:rsidR="00FD355D">
        <w:rPr>
          <w:highlight w:val="white"/>
        </w:rPr>
        <w:t>Figure</w:t>
      </w:r>
      <w:proofErr w:type="spellEnd"/>
      <w:r w:rsidR="00FD355D">
        <w:rPr>
          <w:highlight w:val="white"/>
        </w:rPr>
        <w:t xml:space="preserve"> </w:t>
      </w:r>
      <w:proofErr w:type="gramStart"/>
      <w:r w:rsidR="00FD355D">
        <w:rPr>
          <w:highlight w:val="white"/>
        </w:rPr>
        <w:t>2.1</w:t>
      </w:r>
      <w:proofErr w:type="gramEnd"/>
      <w:r w:rsidR="00FD355D">
        <w:rPr>
          <w:highlight w:val="white"/>
        </w:rPr>
        <w:t>)</w:t>
      </w:r>
      <w:r w:rsidRPr="006A347E">
        <w:rPr>
          <w:highlight w:val="white"/>
        </w:rPr>
        <w:t xml:space="preserve"> </w:t>
      </w:r>
      <w:proofErr w:type="spellStart"/>
      <w:r w:rsidRPr="006A347E">
        <w:rPr>
          <w:highlight w:val="white"/>
        </w:rPr>
        <w:t>were</w:t>
      </w:r>
      <w:proofErr w:type="spellEnd"/>
      <w:r w:rsidRPr="006A347E">
        <w:rPr>
          <w:highlight w:val="white"/>
        </w:rPr>
        <w:t xml:space="preserve"> </w:t>
      </w:r>
      <w:proofErr w:type="spellStart"/>
      <w:r w:rsidRPr="006A347E">
        <w:rPr>
          <w:highlight w:val="white"/>
        </w:rPr>
        <w:t>selected</w:t>
      </w:r>
      <w:proofErr w:type="spellEnd"/>
      <w:r w:rsidRPr="006A347E">
        <w:rPr>
          <w:highlight w:val="white"/>
        </w:rPr>
        <w:t xml:space="preserve"> in </w:t>
      </w:r>
      <w:proofErr w:type="spellStart"/>
      <w:r w:rsidRPr="006A347E">
        <w:rPr>
          <w:highlight w:val="white"/>
        </w:rPr>
        <w:t>the</w:t>
      </w:r>
      <w:proofErr w:type="spellEnd"/>
      <w:r w:rsidRPr="006A347E">
        <w:rPr>
          <w:highlight w:val="white"/>
        </w:rPr>
        <w:t xml:space="preserve"> </w:t>
      </w:r>
      <w:proofErr w:type="spellStart"/>
      <w:r w:rsidRPr="006A347E">
        <w:rPr>
          <w:highlight w:val="white"/>
        </w:rPr>
        <w:t>region</w:t>
      </w:r>
      <w:proofErr w:type="spellEnd"/>
      <w:r w:rsidRPr="006A347E">
        <w:rPr>
          <w:highlight w:val="white"/>
        </w:rPr>
        <w:t xml:space="preserve"> where Atatürk Dam was located and climate changes in these stations were observed. While selecting these 6 stations, the points that can make a difference between the important places on the Euphrates River that feed the Atatürk dam have been selected. </w:t>
      </w:r>
      <w:proofErr w:type="spellStart"/>
      <w:r w:rsidR="00573610">
        <w:rPr>
          <w:highlight w:val="white"/>
        </w:rPr>
        <w:t>It</w:t>
      </w:r>
      <w:proofErr w:type="spellEnd"/>
      <w:r w:rsidR="00573610">
        <w:rPr>
          <w:highlight w:val="white"/>
        </w:rPr>
        <w:t xml:space="preserve"> can be </w:t>
      </w:r>
      <w:proofErr w:type="spellStart"/>
      <w:r w:rsidR="00573610">
        <w:rPr>
          <w:highlight w:val="white"/>
        </w:rPr>
        <w:t>seen</w:t>
      </w:r>
      <w:proofErr w:type="spellEnd"/>
      <w:r w:rsidR="00573610">
        <w:rPr>
          <w:highlight w:val="white"/>
        </w:rPr>
        <w:t xml:space="preserve"> </w:t>
      </w:r>
      <w:proofErr w:type="spellStart"/>
      <w:r w:rsidR="00573610">
        <w:rPr>
          <w:highlight w:val="white"/>
        </w:rPr>
        <w:t>that</w:t>
      </w:r>
      <w:proofErr w:type="spellEnd"/>
      <w:r w:rsidR="00573610">
        <w:rPr>
          <w:highlight w:val="white"/>
        </w:rPr>
        <w:t xml:space="preserve"> </w:t>
      </w:r>
      <w:proofErr w:type="spellStart"/>
      <w:r w:rsidR="00573610">
        <w:rPr>
          <w:highlight w:val="white"/>
        </w:rPr>
        <w:t>there</w:t>
      </w:r>
      <w:proofErr w:type="spellEnd"/>
      <w:r w:rsidR="00573610">
        <w:rPr>
          <w:highlight w:val="white"/>
        </w:rPr>
        <w:t xml:space="preserve"> </w:t>
      </w:r>
      <w:proofErr w:type="spellStart"/>
      <w:r w:rsidR="00573610">
        <w:rPr>
          <w:highlight w:val="white"/>
        </w:rPr>
        <w:t>are</w:t>
      </w:r>
      <w:proofErr w:type="spellEnd"/>
      <w:r w:rsidR="00573610">
        <w:rPr>
          <w:highlight w:val="white"/>
        </w:rPr>
        <w:t xml:space="preserve"> </w:t>
      </w:r>
      <w:proofErr w:type="spellStart"/>
      <w:r w:rsidR="00573610">
        <w:rPr>
          <w:highlight w:val="white"/>
        </w:rPr>
        <w:t>significantly</w:t>
      </w:r>
      <w:proofErr w:type="spellEnd"/>
      <w:r w:rsidR="00573610">
        <w:rPr>
          <w:highlight w:val="white"/>
        </w:rPr>
        <w:t xml:space="preserve"> </w:t>
      </w:r>
      <w:proofErr w:type="spellStart"/>
      <w:r w:rsidR="00573610">
        <w:rPr>
          <w:highlight w:val="white"/>
        </w:rPr>
        <w:t>important</w:t>
      </w:r>
      <w:proofErr w:type="spellEnd"/>
      <w:r w:rsidR="00573610">
        <w:rPr>
          <w:highlight w:val="white"/>
        </w:rPr>
        <w:t xml:space="preserve"> </w:t>
      </w:r>
      <w:proofErr w:type="spellStart"/>
      <w:r w:rsidR="00573610">
        <w:rPr>
          <w:highlight w:val="white"/>
        </w:rPr>
        <w:t>differences</w:t>
      </w:r>
      <w:proofErr w:type="spellEnd"/>
      <w:r w:rsidR="00573610">
        <w:rPr>
          <w:highlight w:val="white"/>
        </w:rPr>
        <w:t xml:space="preserve"> in </w:t>
      </w:r>
      <w:proofErr w:type="spellStart"/>
      <w:r w:rsidR="00573610" w:rsidRPr="006A347E">
        <w:rPr>
          <w:highlight w:val="white"/>
        </w:rPr>
        <w:t>average</w:t>
      </w:r>
      <w:proofErr w:type="spellEnd"/>
      <w:r w:rsidR="00573610" w:rsidRPr="006A347E">
        <w:rPr>
          <w:highlight w:val="white"/>
        </w:rPr>
        <w:t xml:space="preserve"> </w:t>
      </w:r>
      <w:proofErr w:type="spellStart"/>
      <w:r w:rsidR="00573610" w:rsidRPr="006A347E">
        <w:rPr>
          <w:highlight w:val="white"/>
        </w:rPr>
        <w:t>rainfall</w:t>
      </w:r>
      <w:r w:rsidR="00573610">
        <w:rPr>
          <w:highlight w:val="white"/>
        </w:rPr>
        <w:t>s</w:t>
      </w:r>
      <w:proofErr w:type="spellEnd"/>
      <w:r w:rsidR="00573610">
        <w:rPr>
          <w:highlight w:val="white"/>
        </w:rPr>
        <w:t xml:space="preserve"> </w:t>
      </w:r>
      <w:proofErr w:type="spellStart"/>
      <w:r w:rsidR="00573610">
        <w:rPr>
          <w:highlight w:val="white"/>
        </w:rPr>
        <w:t>between</w:t>
      </w:r>
      <w:proofErr w:type="spellEnd"/>
      <w:r w:rsidR="00573610">
        <w:rPr>
          <w:highlight w:val="white"/>
        </w:rPr>
        <w:t xml:space="preserve"> </w:t>
      </w:r>
      <w:proofErr w:type="spellStart"/>
      <w:r w:rsidR="00573610">
        <w:rPr>
          <w:highlight w:val="white"/>
        </w:rPr>
        <w:t>those</w:t>
      </w:r>
      <w:proofErr w:type="spellEnd"/>
      <w:r w:rsidR="00573610">
        <w:rPr>
          <w:highlight w:val="white"/>
        </w:rPr>
        <w:t xml:space="preserve"> </w:t>
      </w:r>
      <w:proofErr w:type="spellStart"/>
      <w:r w:rsidR="00573610">
        <w:rPr>
          <w:highlight w:val="white"/>
        </w:rPr>
        <w:t>selected</w:t>
      </w:r>
      <w:proofErr w:type="spellEnd"/>
      <w:r w:rsidR="00573610">
        <w:rPr>
          <w:highlight w:val="white"/>
        </w:rPr>
        <w:t xml:space="preserve"> </w:t>
      </w:r>
      <w:proofErr w:type="spellStart"/>
      <w:r w:rsidR="00573610">
        <w:rPr>
          <w:highlight w:val="white"/>
        </w:rPr>
        <w:t>station</w:t>
      </w:r>
      <w:proofErr w:type="spellEnd"/>
      <w:r w:rsidR="00573610">
        <w:rPr>
          <w:highlight w:val="white"/>
        </w:rPr>
        <w:t>(</w:t>
      </w:r>
      <w:proofErr w:type="spellStart"/>
      <w:r w:rsidR="00573610">
        <w:rPr>
          <w:highlight w:val="white"/>
        </w:rPr>
        <w:t>Figure</w:t>
      </w:r>
      <w:proofErr w:type="spellEnd"/>
      <w:r w:rsidR="00573610">
        <w:rPr>
          <w:highlight w:val="white"/>
        </w:rPr>
        <w:t xml:space="preserve"> </w:t>
      </w:r>
      <w:proofErr w:type="gramStart"/>
      <w:r w:rsidR="00573610">
        <w:rPr>
          <w:highlight w:val="white"/>
        </w:rPr>
        <w:t>2.2</w:t>
      </w:r>
      <w:proofErr w:type="gramEnd"/>
      <w:r w:rsidR="00573610">
        <w:rPr>
          <w:highlight w:val="white"/>
        </w:rPr>
        <w:t>).</w:t>
      </w:r>
      <w:r w:rsidRPr="006A347E">
        <w:rPr>
          <w:highlight w:val="white"/>
        </w:rPr>
        <w:t xml:space="preserve"> </w:t>
      </w:r>
    </w:p>
    <w:p w:rsidR="00F33A36" w:rsidRDefault="00F33A36">
      <w:pPr>
        <w:spacing w:line="360" w:lineRule="auto"/>
      </w:pPr>
    </w:p>
    <w:p w:rsidR="00A27178" w:rsidRPr="00524C8B" w:rsidRDefault="006A347E" w:rsidP="00F33A36">
      <w:pPr>
        <w:spacing w:line="360" w:lineRule="auto"/>
        <w:jc w:val="center"/>
        <w:rPr>
          <w:b/>
          <w:highlight w:val="white"/>
        </w:rPr>
      </w:pPr>
      <w:r w:rsidRPr="00524C8B">
        <w:rPr>
          <w:b/>
          <w:noProof/>
          <w:lang w:val="tr-TR"/>
        </w:rPr>
        <w:lastRenderedPageBreak/>
        <w:drawing>
          <wp:anchor distT="19050" distB="19050" distL="19050" distR="19050" simplePos="0" relativeHeight="251659264" behindDoc="0" locked="0" layoutInCell="1" hidden="0" allowOverlap="1">
            <wp:simplePos x="0" y="0"/>
            <wp:positionH relativeFrom="column">
              <wp:posOffset>19050</wp:posOffset>
            </wp:positionH>
            <wp:positionV relativeFrom="paragraph">
              <wp:posOffset>19050</wp:posOffset>
            </wp:positionV>
            <wp:extent cx="5734050" cy="2743200"/>
            <wp:effectExtent l="0" t="0" r="0" b="0"/>
            <wp:wrapSquare wrapText="bothSides" distT="19050" distB="19050" distL="19050" distR="19050"/>
            <wp:docPr id="1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1"/>
                    <a:srcRect/>
                    <a:stretch>
                      <a:fillRect/>
                    </a:stretch>
                  </pic:blipFill>
                  <pic:spPr>
                    <a:xfrm>
                      <a:off x="0" y="0"/>
                      <a:ext cx="5734050" cy="2743200"/>
                    </a:xfrm>
                    <a:prstGeom prst="rect">
                      <a:avLst/>
                    </a:prstGeom>
                    <a:ln/>
                  </pic:spPr>
                </pic:pic>
              </a:graphicData>
            </a:graphic>
          </wp:anchor>
        </w:drawing>
      </w:r>
      <w:r w:rsidR="00F02813" w:rsidRPr="00524C8B">
        <w:rPr>
          <w:b/>
          <w:highlight w:val="white"/>
        </w:rPr>
        <w:t xml:space="preserve">Figure </w:t>
      </w:r>
      <w:r w:rsidR="00F33A36" w:rsidRPr="00524C8B">
        <w:rPr>
          <w:b/>
          <w:highlight w:val="white"/>
        </w:rPr>
        <w:t>2</w:t>
      </w:r>
      <w:r w:rsidR="00F02813" w:rsidRPr="00524C8B">
        <w:rPr>
          <w:b/>
          <w:highlight w:val="white"/>
        </w:rPr>
        <w:t>.</w:t>
      </w:r>
      <w:r w:rsidR="00F33A36" w:rsidRPr="00524C8B">
        <w:rPr>
          <w:b/>
          <w:highlight w:val="white"/>
        </w:rPr>
        <w:t xml:space="preserve">1. </w:t>
      </w:r>
      <w:r w:rsidR="00F02813" w:rsidRPr="00524C8B">
        <w:rPr>
          <w:b/>
          <w:highlight w:val="white"/>
        </w:rPr>
        <w:t xml:space="preserve">Selected 6 stations </w:t>
      </w:r>
      <w:r w:rsidR="00F33A36" w:rsidRPr="00524C8B">
        <w:rPr>
          <w:b/>
          <w:highlight w:val="white"/>
        </w:rPr>
        <w:t>in Atatürk dam region</w:t>
      </w:r>
    </w:p>
    <w:p w:rsidR="00F33A36" w:rsidRPr="006A347E" w:rsidRDefault="00F33A36">
      <w:pPr>
        <w:spacing w:line="360" w:lineRule="auto"/>
        <w:rPr>
          <w:highlight w:val="white"/>
        </w:rPr>
      </w:pPr>
      <w:r w:rsidRPr="006A347E">
        <w:rPr>
          <w:noProof/>
          <w:lang w:val="tr-TR"/>
        </w:rPr>
        <w:drawing>
          <wp:anchor distT="19050" distB="19050" distL="19050" distR="19050" simplePos="0" relativeHeight="251658240" behindDoc="0" locked="0" layoutInCell="1" hidden="0" allowOverlap="1">
            <wp:simplePos x="0" y="0"/>
            <wp:positionH relativeFrom="column">
              <wp:posOffset>61595</wp:posOffset>
            </wp:positionH>
            <wp:positionV relativeFrom="paragraph">
              <wp:posOffset>330835</wp:posOffset>
            </wp:positionV>
            <wp:extent cx="5662613" cy="3195732"/>
            <wp:effectExtent l="0" t="0" r="0" b="0"/>
            <wp:wrapSquare wrapText="bothSides" distT="19050" distB="19050" distL="19050" distR="19050"/>
            <wp:docPr id="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2"/>
                    <a:srcRect/>
                    <a:stretch>
                      <a:fillRect/>
                    </a:stretch>
                  </pic:blipFill>
                  <pic:spPr>
                    <a:xfrm>
                      <a:off x="0" y="0"/>
                      <a:ext cx="5662613" cy="3195732"/>
                    </a:xfrm>
                    <a:prstGeom prst="rect">
                      <a:avLst/>
                    </a:prstGeom>
                    <a:ln/>
                  </pic:spPr>
                </pic:pic>
              </a:graphicData>
            </a:graphic>
          </wp:anchor>
        </w:drawing>
      </w:r>
    </w:p>
    <w:p w:rsidR="00F263E5" w:rsidRPr="00524C8B" w:rsidRDefault="00F02813" w:rsidP="00F33A36">
      <w:pPr>
        <w:spacing w:line="360" w:lineRule="auto"/>
        <w:ind w:firstLine="720"/>
        <w:jc w:val="center"/>
        <w:rPr>
          <w:b/>
        </w:rPr>
      </w:pPr>
      <w:r w:rsidRPr="00524C8B">
        <w:rPr>
          <w:b/>
        </w:rPr>
        <w:t xml:space="preserve">Figure </w:t>
      </w:r>
      <w:r w:rsidR="00F33A36" w:rsidRPr="00524C8B">
        <w:rPr>
          <w:b/>
        </w:rPr>
        <w:t>2</w:t>
      </w:r>
      <w:r w:rsidRPr="00524C8B">
        <w:rPr>
          <w:b/>
        </w:rPr>
        <w:t xml:space="preserve">.2. </w:t>
      </w:r>
      <w:r w:rsidR="00F33A36" w:rsidRPr="00524C8B">
        <w:rPr>
          <w:b/>
        </w:rPr>
        <w:t xml:space="preserve">Selected </w:t>
      </w:r>
      <w:r w:rsidRPr="00524C8B">
        <w:rPr>
          <w:b/>
          <w:highlight w:val="white"/>
        </w:rPr>
        <w:t>stations’ average rainfall</w:t>
      </w:r>
    </w:p>
    <w:p w:rsidR="00F33A36" w:rsidRDefault="00F33A36" w:rsidP="00F33A36">
      <w:pPr>
        <w:spacing w:line="360" w:lineRule="auto"/>
        <w:ind w:firstLine="720"/>
        <w:jc w:val="center"/>
      </w:pPr>
    </w:p>
    <w:p w:rsidR="00A27178" w:rsidRPr="006A347E" w:rsidRDefault="006A347E" w:rsidP="00F30B30">
      <w:pPr>
        <w:spacing w:line="360" w:lineRule="auto"/>
        <w:ind w:firstLine="720"/>
      </w:pPr>
      <w:r w:rsidRPr="006A347E">
        <w:t xml:space="preserve">In the problem identification process, firstly literature research was made. After the literature research, Arcswat tool was used in order to examine changes in flow for Atatürk Dam. In this study, spatial, meteorological, and river flow data is essential for developing a SWAT model for the Ataturk Dam and its feeder stream Fırat River. The monthly time series of hydrometeorological </w:t>
      </w:r>
      <w:proofErr w:type="gramStart"/>
      <w:r w:rsidRPr="006A347E">
        <w:t>data</w:t>
      </w:r>
      <w:proofErr w:type="gramEnd"/>
      <w:r w:rsidRPr="006A347E">
        <w:t xml:space="preserve"> for the period of certain years taken into consideration for numerical solution based on their availability. </w:t>
      </w:r>
    </w:p>
    <w:p w:rsidR="00A27178" w:rsidRPr="006A347E" w:rsidRDefault="006A347E">
      <w:pPr>
        <w:spacing w:line="360" w:lineRule="auto"/>
        <w:ind w:firstLine="720"/>
      </w:pPr>
      <w:r w:rsidRPr="006A347E">
        <w:lastRenderedPageBreak/>
        <w:t>The hydropower generation is a function of the flow discharge, head, and density of water. The gross hydropower generation in watts can be calculated as follows:</w:t>
      </w:r>
    </w:p>
    <w:p w:rsidR="00A27178" w:rsidRPr="006A347E" w:rsidRDefault="006A347E">
      <w:pPr>
        <w:spacing w:line="360" w:lineRule="auto"/>
        <w:ind w:firstLine="720"/>
        <w:rPr>
          <w:b/>
        </w:rPr>
      </w:pPr>
      <w:r w:rsidRPr="006A347E">
        <w:t xml:space="preserve"> </w:t>
      </w:r>
    </w:p>
    <w:p w:rsidR="00A27178" w:rsidRPr="006A347E" w:rsidRDefault="006A347E">
      <w:pPr>
        <w:spacing w:line="360" w:lineRule="auto"/>
        <w:ind w:firstLine="720"/>
        <w:rPr>
          <w:b/>
        </w:rPr>
      </w:pPr>
      <w:r w:rsidRPr="006A347E">
        <w:rPr>
          <w:b/>
        </w:rPr>
        <w:t xml:space="preserve">          E = p*g*Q*Δh*n</w:t>
      </w:r>
    </w:p>
    <w:p w:rsidR="00A27178" w:rsidRPr="006A347E" w:rsidRDefault="006A347E">
      <w:pPr>
        <w:numPr>
          <w:ilvl w:val="2"/>
          <w:numId w:val="1"/>
        </w:numPr>
        <w:spacing w:line="360" w:lineRule="auto"/>
      </w:pPr>
      <w:r w:rsidRPr="006A347E">
        <w:t xml:space="preserve">      E is energy,</w:t>
      </w:r>
    </w:p>
    <w:p w:rsidR="00A27178" w:rsidRPr="006A347E" w:rsidRDefault="006A347E">
      <w:pPr>
        <w:numPr>
          <w:ilvl w:val="2"/>
          <w:numId w:val="1"/>
        </w:numPr>
        <w:spacing w:line="360" w:lineRule="auto"/>
      </w:pPr>
      <w:r w:rsidRPr="006A347E">
        <w:t xml:space="preserve">      p is density of water,</w:t>
      </w:r>
    </w:p>
    <w:p w:rsidR="00A27178" w:rsidRPr="006A347E" w:rsidRDefault="006A347E">
      <w:pPr>
        <w:numPr>
          <w:ilvl w:val="2"/>
          <w:numId w:val="1"/>
        </w:numPr>
        <w:spacing w:line="360" w:lineRule="auto"/>
      </w:pPr>
      <w:r w:rsidRPr="006A347E">
        <w:t xml:space="preserve">      g is gravity,</w:t>
      </w:r>
    </w:p>
    <w:p w:rsidR="00A27178" w:rsidRPr="006A347E" w:rsidRDefault="006A347E">
      <w:pPr>
        <w:numPr>
          <w:ilvl w:val="2"/>
          <w:numId w:val="1"/>
        </w:numPr>
        <w:spacing w:line="360" w:lineRule="auto"/>
      </w:pPr>
      <w:r w:rsidRPr="006A347E">
        <w:t xml:space="preserve">      Q is flow discharge,</w:t>
      </w:r>
    </w:p>
    <w:p w:rsidR="00A27178" w:rsidRPr="006A347E" w:rsidRDefault="006A347E">
      <w:pPr>
        <w:numPr>
          <w:ilvl w:val="2"/>
          <w:numId w:val="1"/>
        </w:numPr>
        <w:spacing w:line="360" w:lineRule="auto"/>
      </w:pPr>
      <w:r w:rsidRPr="006A347E">
        <w:t xml:space="preserve">       h is difference of elevations,</w:t>
      </w:r>
    </w:p>
    <w:p w:rsidR="00A27178" w:rsidRPr="006A347E" w:rsidRDefault="006A347E">
      <w:pPr>
        <w:numPr>
          <w:ilvl w:val="2"/>
          <w:numId w:val="1"/>
        </w:numPr>
        <w:spacing w:line="360" w:lineRule="auto"/>
      </w:pPr>
      <w:r w:rsidRPr="006A347E">
        <w:t xml:space="preserve">       n is efficiency.</w:t>
      </w:r>
    </w:p>
    <w:p w:rsidR="00A27178" w:rsidRPr="006A347E" w:rsidRDefault="006A347E">
      <w:pPr>
        <w:spacing w:line="360" w:lineRule="auto"/>
        <w:ind w:left="720"/>
        <w:rPr>
          <w:b/>
        </w:rPr>
      </w:pPr>
      <w:r w:rsidRPr="006A347E">
        <w:rPr>
          <w:b/>
        </w:rPr>
        <w:t xml:space="preserve"> </w:t>
      </w:r>
    </w:p>
    <w:p w:rsidR="00A27178" w:rsidRPr="006A347E" w:rsidRDefault="006A347E">
      <w:pPr>
        <w:spacing w:line="360" w:lineRule="auto"/>
        <w:rPr>
          <w:b/>
        </w:rPr>
      </w:pPr>
      <w:r w:rsidRPr="006A347E">
        <w:rPr>
          <w:b/>
        </w:rPr>
        <w:t xml:space="preserve"> </w:t>
      </w:r>
    </w:p>
    <w:p w:rsidR="00A27178" w:rsidRPr="006A347E" w:rsidRDefault="006A347E">
      <w:pPr>
        <w:spacing w:line="360" w:lineRule="auto"/>
        <w:ind w:firstLine="720"/>
        <w:jc w:val="both"/>
      </w:pPr>
      <w:r w:rsidRPr="006A347E">
        <w:t xml:space="preserve">SWAT </w:t>
      </w:r>
      <w:proofErr w:type="spellStart"/>
      <w:r w:rsidRPr="006A347E">
        <w:t>database</w:t>
      </w:r>
      <w:proofErr w:type="spellEnd"/>
      <w:r w:rsidRPr="006A347E">
        <w:t xml:space="preserve"> </w:t>
      </w:r>
      <w:proofErr w:type="spellStart"/>
      <w:r w:rsidRPr="006A347E">
        <w:t>files</w:t>
      </w:r>
      <w:proofErr w:type="spellEnd"/>
      <w:r w:rsidRPr="006A347E">
        <w:t xml:space="preserve"> </w:t>
      </w:r>
      <w:proofErr w:type="spellStart"/>
      <w:r w:rsidRPr="006A347E">
        <w:t>adjusted</w:t>
      </w:r>
      <w:proofErr w:type="spellEnd"/>
      <w:r w:rsidRPr="006A347E">
        <w:t xml:space="preserve"> </w:t>
      </w:r>
      <w:proofErr w:type="spellStart"/>
      <w:r w:rsidRPr="006A347E">
        <w:t>for</w:t>
      </w:r>
      <w:proofErr w:type="spellEnd"/>
      <w:r w:rsidRPr="006A347E">
        <w:t xml:space="preserve"> the case of the Ataturk Dam, as application of SWAT to other areas demands customization regarding the local conditions. To this end, a new database of soil type, crop, land use, and weather was created. The development of the model initially required automatic watershed delineation and weather inputs. The study area was divided into sub-basins linked with the stream network, and smaller units were named as HRUs, signifying an arrangement of land use, soil, and slope. This enabled the SWAT model to reflect differences in hydrological conditions along with land use and soil type, and in turn, enhanced the precision of load predictions and gave a better physical description of the water balance.</w:t>
      </w:r>
    </w:p>
    <w:p w:rsidR="00A27178" w:rsidRPr="006A347E" w:rsidRDefault="006A347E">
      <w:pPr>
        <w:spacing w:line="360" w:lineRule="auto"/>
        <w:ind w:firstLine="720"/>
        <w:jc w:val="both"/>
      </w:pPr>
      <w:r w:rsidRPr="006A347E">
        <w:t>The daily time series of hydrometeorological data for the period of 34 years from 1979 to 2013 were taken into consideration for numerical simulation based on their availability.</w:t>
      </w:r>
    </w:p>
    <w:p w:rsidR="00A27178" w:rsidRDefault="006A347E">
      <w:pPr>
        <w:spacing w:line="360" w:lineRule="auto"/>
        <w:ind w:firstLine="720"/>
        <w:jc w:val="both"/>
      </w:pPr>
      <w:r w:rsidRPr="006A347E">
        <w:t xml:space="preserve">Six stations were selected to obtain the weather information and for analyzing their effects to the production of hydropower energy. By taking six different stations </w:t>
      </w:r>
      <w:r w:rsidRPr="00F33A36">
        <w:t>(Table 2)</w:t>
      </w:r>
      <w:r w:rsidRPr="006A347E">
        <w:t xml:space="preserve"> to observe them according to their temperatures and precipitations, determining the one that contributes much more benefit </w:t>
      </w:r>
      <w:proofErr w:type="spellStart"/>
      <w:r w:rsidRPr="006A347E">
        <w:t>to</w:t>
      </w:r>
      <w:proofErr w:type="spellEnd"/>
      <w:r w:rsidRPr="006A347E">
        <w:t xml:space="preserve"> </w:t>
      </w:r>
      <w:proofErr w:type="spellStart"/>
      <w:r w:rsidRPr="006A347E">
        <w:t>the</w:t>
      </w:r>
      <w:proofErr w:type="spellEnd"/>
      <w:r w:rsidRPr="006A347E">
        <w:t xml:space="preserve"> </w:t>
      </w:r>
      <w:proofErr w:type="spellStart"/>
      <w:r w:rsidRPr="006A347E">
        <w:t>production</w:t>
      </w:r>
      <w:proofErr w:type="spellEnd"/>
      <w:r w:rsidRPr="006A347E">
        <w:t xml:space="preserve"> </w:t>
      </w:r>
      <w:proofErr w:type="spellStart"/>
      <w:r w:rsidRPr="006A347E">
        <w:t>will</w:t>
      </w:r>
      <w:proofErr w:type="spellEnd"/>
      <w:r w:rsidRPr="006A347E">
        <w:t xml:space="preserve"> be </w:t>
      </w:r>
      <w:proofErr w:type="spellStart"/>
      <w:r w:rsidRPr="006A347E">
        <w:t>easily</w:t>
      </w:r>
      <w:proofErr w:type="spellEnd"/>
      <w:r w:rsidRPr="006A347E">
        <w:t xml:space="preserve"> </w:t>
      </w:r>
      <w:proofErr w:type="spellStart"/>
      <w:r w:rsidRPr="006A347E">
        <w:t>seen</w:t>
      </w:r>
      <w:proofErr w:type="spellEnd"/>
      <w:r w:rsidRPr="006A347E">
        <w:t>.</w:t>
      </w:r>
    </w:p>
    <w:p w:rsidR="00FD355D" w:rsidRDefault="00FD355D">
      <w:pPr>
        <w:spacing w:line="360" w:lineRule="auto"/>
        <w:ind w:firstLine="720"/>
        <w:jc w:val="both"/>
      </w:pPr>
    </w:p>
    <w:p w:rsidR="00FD355D" w:rsidRDefault="00FD355D">
      <w:pPr>
        <w:spacing w:line="360" w:lineRule="auto"/>
        <w:ind w:firstLine="720"/>
        <w:jc w:val="both"/>
      </w:pPr>
    </w:p>
    <w:p w:rsidR="00FD355D" w:rsidRDefault="00FD355D">
      <w:pPr>
        <w:spacing w:line="360" w:lineRule="auto"/>
        <w:ind w:firstLine="720"/>
        <w:jc w:val="both"/>
      </w:pPr>
    </w:p>
    <w:p w:rsidR="00FD355D" w:rsidRDefault="00FD355D">
      <w:pPr>
        <w:spacing w:line="360" w:lineRule="auto"/>
        <w:ind w:firstLine="720"/>
        <w:jc w:val="both"/>
      </w:pPr>
    </w:p>
    <w:p w:rsidR="00FD355D" w:rsidRDefault="00FD355D">
      <w:pPr>
        <w:spacing w:line="360" w:lineRule="auto"/>
        <w:ind w:firstLine="720"/>
        <w:jc w:val="both"/>
      </w:pPr>
    </w:p>
    <w:p w:rsidR="00FD355D" w:rsidRDefault="00FD355D">
      <w:pPr>
        <w:spacing w:line="360" w:lineRule="auto"/>
        <w:ind w:firstLine="720"/>
        <w:jc w:val="both"/>
      </w:pPr>
    </w:p>
    <w:p w:rsidR="00F263E5" w:rsidRPr="006A347E" w:rsidRDefault="00F263E5">
      <w:pPr>
        <w:spacing w:line="360" w:lineRule="auto"/>
        <w:ind w:firstLine="720"/>
        <w:jc w:val="both"/>
      </w:pPr>
    </w:p>
    <w:p w:rsidR="00A27178" w:rsidRPr="006A347E" w:rsidRDefault="00A27178">
      <w:pPr>
        <w:spacing w:line="360" w:lineRule="auto"/>
        <w:ind w:firstLine="720"/>
        <w:jc w:val="both"/>
      </w:pPr>
    </w:p>
    <w:tbl>
      <w:tblPr>
        <w:tblStyle w:val="a0"/>
        <w:tblW w:w="9029" w:type="dxa"/>
        <w:tblBorders>
          <w:top w:val="nil"/>
          <w:left w:val="nil"/>
          <w:bottom w:val="nil"/>
          <w:right w:val="nil"/>
          <w:insideH w:val="nil"/>
          <w:insideV w:val="nil"/>
        </w:tblBorders>
        <w:tblLayout w:type="fixed"/>
        <w:tblLook w:val="0600" w:firstRow="0" w:lastRow="0" w:firstColumn="0" w:lastColumn="0" w:noHBand="1" w:noVBand="1"/>
      </w:tblPr>
      <w:tblGrid>
        <w:gridCol w:w="1101"/>
        <w:gridCol w:w="3100"/>
        <w:gridCol w:w="1814"/>
        <w:gridCol w:w="1500"/>
        <w:gridCol w:w="1514"/>
      </w:tblGrid>
      <w:tr w:rsidR="00A27178" w:rsidRPr="006A347E" w:rsidTr="00F33A36">
        <w:trPr>
          <w:trHeight w:val="520"/>
        </w:trPr>
        <w:tc>
          <w:tcPr>
            <w:tcW w:w="1101" w:type="dxa"/>
            <w:tcBorders>
              <w:top w:val="single" w:sz="8" w:space="0" w:color="000000"/>
              <w:left w:val="nil"/>
              <w:bottom w:val="nil"/>
              <w:right w:val="nil"/>
            </w:tcBorders>
            <w:tcMar>
              <w:top w:w="100" w:type="dxa"/>
              <w:left w:w="80" w:type="dxa"/>
              <w:bottom w:w="100" w:type="dxa"/>
              <w:right w:w="80" w:type="dxa"/>
            </w:tcMar>
          </w:tcPr>
          <w:p w:rsidR="00A27178" w:rsidRPr="006A347E" w:rsidRDefault="006A347E">
            <w:pPr>
              <w:spacing w:line="360" w:lineRule="auto"/>
              <w:ind w:left="60"/>
              <w:jc w:val="center"/>
            </w:pPr>
            <w:r w:rsidRPr="006A347E">
              <w:lastRenderedPageBreak/>
              <w:t>Station</w:t>
            </w:r>
          </w:p>
        </w:tc>
        <w:tc>
          <w:tcPr>
            <w:tcW w:w="3100" w:type="dxa"/>
            <w:tcBorders>
              <w:top w:val="single" w:sz="8" w:space="0" w:color="000000"/>
              <w:left w:val="nil"/>
              <w:bottom w:val="nil"/>
              <w:right w:val="nil"/>
            </w:tcBorders>
            <w:tcMar>
              <w:top w:w="100" w:type="dxa"/>
              <w:left w:w="80" w:type="dxa"/>
              <w:bottom w:w="100" w:type="dxa"/>
              <w:right w:w="80" w:type="dxa"/>
            </w:tcMar>
          </w:tcPr>
          <w:p w:rsidR="00A27178" w:rsidRPr="006A347E" w:rsidRDefault="006A347E">
            <w:pPr>
              <w:spacing w:line="360" w:lineRule="auto"/>
              <w:ind w:left="60"/>
              <w:jc w:val="center"/>
            </w:pPr>
            <w:r w:rsidRPr="006A347E">
              <w:t>Site name</w:t>
            </w:r>
          </w:p>
        </w:tc>
        <w:tc>
          <w:tcPr>
            <w:tcW w:w="1814" w:type="dxa"/>
            <w:tcBorders>
              <w:top w:val="single" w:sz="8" w:space="0" w:color="000000"/>
              <w:left w:val="nil"/>
              <w:bottom w:val="nil"/>
              <w:right w:val="nil"/>
            </w:tcBorders>
            <w:tcMar>
              <w:top w:w="100" w:type="dxa"/>
              <w:left w:w="80" w:type="dxa"/>
              <w:bottom w:w="100" w:type="dxa"/>
              <w:right w:w="80" w:type="dxa"/>
            </w:tcMar>
          </w:tcPr>
          <w:p w:rsidR="00A27178" w:rsidRPr="006A347E" w:rsidRDefault="006A347E">
            <w:pPr>
              <w:spacing w:line="360" w:lineRule="auto"/>
              <w:ind w:left="60"/>
              <w:jc w:val="center"/>
            </w:pPr>
            <w:r w:rsidRPr="006A347E">
              <w:t>Elevation(m)</w:t>
            </w:r>
          </w:p>
        </w:tc>
        <w:tc>
          <w:tcPr>
            <w:tcW w:w="1500" w:type="dxa"/>
            <w:tcBorders>
              <w:top w:val="single" w:sz="8" w:space="0" w:color="000000"/>
              <w:left w:val="nil"/>
              <w:bottom w:val="nil"/>
              <w:right w:val="nil"/>
            </w:tcBorders>
            <w:tcMar>
              <w:top w:w="100" w:type="dxa"/>
              <w:left w:w="80" w:type="dxa"/>
              <w:bottom w:w="100" w:type="dxa"/>
              <w:right w:w="80" w:type="dxa"/>
            </w:tcMar>
          </w:tcPr>
          <w:p w:rsidR="00A27178" w:rsidRPr="006A347E" w:rsidRDefault="006A347E">
            <w:pPr>
              <w:spacing w:line="360" w:lineRule="auto"/>
              <w:ind w:left="60"/>
              <w:jc w:val="center"/>
            </w:pPr>
            <w:r w:rsidRPr="006A347E">
              <w:t>Latitude</w:t>
            </w:r>
          </w:p>
        </w:tc>
        <w:tc>
          <w:tcPr>
            <w:tcW w:w="1514" w:type="dxa"/>
            <w:tcBorders>
              <w:top w:val="single" w:sz="8" w:space="0" w:color="000000"/>
              <w:left w:val="nil"/>
              <w:bottom w:val="nil"/>
              <w:right w:val="nil"/>
            </w:tcBorders>
            <w:tcMar>
              <w:top w:w="100" w:type="dxa"/>
              <w:left w:w="80" w:type="dxa"/>
              <w:bottom w:w="100" w:type="dxa"/>
              <w:right w:w="80" w:type="dxa"/>
            </w:tcMar>
          </w:tcPr>
          <w:p w:rsidR="00A27178" w:rsidRPr="006A347E" w:rsidRDefault="006A347E">
            <w:pPr>
              <w:spacing w:line="360" w:lineRule="auto"/>
              <w:ind w:left="60"/>
              <w:jc w:val="center"/>
            </w:pPr>
            <w:r w:rsidRPr="006A347E">
              <w:t>Longitude</w:t>
            </w:r>
          </w:p>
        </w:tc>
      </w:tr>
      <w:tr w:rsidR="00A27178" w:rsidRPr="006A347E" w:rsidTr="00F33A36">
        <w:trPr>
          <w:trHeight w:val="500"/>
        </w:trPr>
        <w:tc>
          <w:tcPr>
            <w:tcW w:w="1101" w:type="dxa"/>
            <w:tcBorders>
              <w:top w:val="nil"/>
              <w:left w:val="nil"/>
              <w:bottom w:val="nil"/>
              <w:right w:val="nil"/>
            </w:tcBorders>
            <w:tcMar>
              <w:top w:w="100" w:type="dxa"/>
              <w:left w:w="80" w:type="dxa"/>
              <w:bottom w:w="100" w:type="dxa"/>
              <w:right w:w="80" w:type="dxa"/>
            </w:tcMar>
          </w:tcPr>
          <w:p w:rsidR="00A27178" w:rsidRPr="006A347E" w:rsidRDefault="006A347E">
            <w:pPr>
              <w:spacing w:line="360" w:lineRule="auto"/>
              <w:ind w:left="60"/>
              <w:jc w:val="center"/>
            </w:pPr>
            <w:r w:rsidRPr="006A347E">
              <w:t>HES 1</w:t>
            </w:r>
          </w:p>
        </w:tc>
        <w:tc>
          <w:tcPr>
            <w:tcW w:w="3100" w:type="dxa"/>
            <w:tcBorders>
              <w:top w:val="nil"/>
              <w:left w:val="nil"/>
              <w:bottom w:val="nil"/>
              <w:right w:val="nil"/>
            </w:tcBorders>
            <w:tcMar>
              <w:top w:w="100" w:type="dxa"/>
              <w:left w:w="80" w:type="dxa"/>
              <w:bottom w:w="100" w:type="dxa"/>
              <w:right w:w="80" w:type="dxa"/>
            </w:tcMar>
          </w:tcPr>
          <w:p w:rsidR="00A27178" w:rsidRPr="006A347E" w:rsidRDefault="006A347E">
            <w:pPr>
              <w:spacing w:line="360" w:lineRule="auto"/>
              <w:ind w:left="60"/>
              <w:jc w:val="center"/>
            </w:pPr>
            <w:r w:rsidRPr="006A347E">
              <w:t>Atatürk Dam,Diyarbakır</w:t>
            </w:r>
          </w:p>
        </w:tc>
        <w:tc>
          <w:tcPr>
            <w:tcW w:w="1814" w:type="dxa"/>
            <w:tcBorders>
              <w:top w:val="nil"/>
              <w:left w:val="nil"/>
              <w:bottom w:val="nil"/>
              <w:right w:val="nil"/>
            </w:tcBorders>
            <w:tcMar>
              <w:top w:w="100" w:type="dxa"/>
              <w:left w:w="80" w:type="dxa"/>
              <w:bottom w:w="100" w:type="dxa"/>
              <w:right w:w="80" w:type="dxa"/>
            </w:tcMar>
          </w:tcPr>
          <w:p w:rsidR="00A27178" w:rsidRPr="006A347E" w:rsidRDefault="006A347E">
            <w:pPr>
              <w:spacing w:line="360" w:lineRule="auto"/>
              <w:ind w:left="60"/>
              <w:jc w:val="center"/>
            </w:pPr>
            <w:r w:rsidRPr="006A347E">
              <w:t>530</w:t>
            </w:r>
          </w:p>
        </w:tc>
        <w:tc>
          <w:tcPr>
            <w:tcW w:w="1500" w:type="dxa"/>
            <w:tcBorders>
              <w:top w:val="nil"/>
              <w:left w:val="nil"/>
              <w:bottom w:val="nil"/>
              <w:right w:val="nil"/>
            </w:tcBorders>
            <w:tcMar>
              <w:top w:w="100" w:type="dxa"/>
              <w:left w:w="80" w:type="dxa"/>
              <w:bottom w:w="100" w:type="dxa"/>
              <w:right w:w="80" w:type="dxa"/>
            </w:tcMar>
          </w:tcPr>
          <w:p w:rsidR="00A27178" w:rsidRPr="006A347E" w:rsidRDefault="006A347E">
            <w:pPr>
              <w:spacing w:line="360" w:lineRule="auto"/>
              <w:ind w:left="60"/>
              <w:jc w:val="center"/>
            </w:pPr>
            <w:r w:rsidRPr="006A347E">
              <w:t>37,486823</w:t>
            </w:r>
          </w:p>
        </w:tc>
        <w:tc>
          <w:tcPr>
            <w:tcW w:w="1514" w:type="dxa"/>
            <w:tcBorders>
              <w:top w:val="nil"/>
              <w:left w:val="nil"/>
              <w:bottom w:val="nil"/>
              <w:right w:val="nil"/>
            </w:tcBorders>
            <w:tcMar>
              <w:top w:w="100" w:type="dxa"/>
              <w:left w:w="80" w:type="dxa"/>
              <w:bottom w:w="100" w:type="dxa"/>
              <w:right w:w="80" w:type="dxa"/>
            </w:tcMar>
          </w:tcPr>
          <w:p w:rsidR="00A27178" w:rsidRPr="006A347E" w:rsidRDefault="006A347E">
            <w:pPr>
              <w:spacing w:line="360" w:lineRule="auto"/>
              <w:ind w:left="60"/>
              <w:jc w:val="center"/>
            </w:pPr>
            <w:r w:rsidRPr="006A347E">
              <w:t>38,312526</w:t>
            </w:r>
          </w:p>
        </w:tc>
      </w:tr>
      <w:tr w:rsidR="00A27178" w:rsidRPr="006A347E" w:rsidTr="00F33A36">
        <w:trPr>
          <w:trHeight w:val="500"/>
        </w:trPr>
        <w:tc>
          <w:tcPr>
            <w:tcW w:w="1101" w:type="dxa"/>
            <w:tcBorders>
              <w:top w:val="nil"/>
              <w:left w:val="nil"/>
              <w:bottom w:val="nil"/>
              <w:right w:val="nil"/>
            </w:tcBorders>
            <w:tcMar>
              <w:top w:w="100" w:type="dxa"/>
              <w:left w:w="80" w:type="dxa"/>
              <w:bottom w:w="100" w:type="dxa"/>
              <w:right w:w="80" w:type="dxa"/>
            </w:tcMar>
          </w:tcPr>
          <w:p w:rsidR="00A27178" w:rsidRPr="006A347E" w:rsidRDefault="006A347E">
            <w:pPr>
              <w:spacing w:line="360" w:lineRule="auto"/>
              <w:ind w:left="60"/>
              <w:jc w:val="center"/>
            </w:pPr>
            <w:r w:rsidRPr="006A347E">
              <w:t>S1</w:t>
            </w:r>
          </w:p>
        </w:tc>
        <w:tc>
          <w:tcPr>
            <w:tcW w:w="3100" w:type="dxa"/>
            <w:tcBorders>
              <w:top w:val="nil"/>
              <w:left w:val="nil"/>
              <w:bottom w:val="nil"/>
              <w:right w:val="nil"/>
            </w:tcBorders>
            <w:tcMar>
              <w:top w:w="100" w:type="dxa"/>
              <w:left w:w="80" w:type="dxa"/>
              <w:bottom w:w="100" w:type="dxa"/>
              <w:right w:w="80" w:type="dxa"/>
            </w:tcMar>
          </w:tcPr>
          <w:p w:rsidR="00A27178" w:rsidRPr="006A347E" w:rsidRDefault="006A347E">
            <w:pPr>
              <w:spacing w:line="360" w:lineRule="auto"/>
              <w:ind w:left="60"/>
              <w:jc w:val="center"/>
            </w:pPr>
            <w:r w:rsidRPr="006A347E">
              <w:t>İpekli, Adıyaman</w:t>
            </w:r>
          </w:p>
        </w:tc>
        <w:tc>
          <w:tcPr>
            <w:tcW w:w="1814" w:type="dxa"/>
            <w:tcBorders>
              <w:top w:val="nil"/>
              <w:left w:val="nil"/>
              <w:bottom w:val="nil"/>
              <w:right w:val="nil"/>
            </w:tcBorders>
            <w:tcMar>
              <w:top w:w="100" w:type="dxa"/>
              <w:left w:w="80" w:type="dxa"/>
              <w:bottom w:w="100" w:type="dxa"/>
              <w:right w:w="80" w:type="dxa"/>
            </w:tcMar>
          </w:tcPr>
          <w:p w:rsidR="00A27178" w:rsidRPr="006A347E" w:rsidRDefault="006A347E">
            <w:pPr>
              <w:spacing w:line="360" w:lineRule="auto"/>
              <w:ind w:left="60"/>
              <w:jc w:val="center"/>
            </w:pPr>
            <w:r w:rsidRPr="006A347E">
              <w:t>801</w:t>
            </w:r>
          </w:p>
        </w:tc>
        <w:tc>
          <w:tcPr>
            <w:tcW w:w="1500" w:type="dxa"/>
            <w:tcBorders>
              <w:top w:val="nil"/>
              <w:left w:val="nil"/>
              <w:bottom w:val="nil"/>
              <w:right w:val="nil"/>
            </w:tcBorders>
            <w:tcMar>
              <w:top w:w="100" w:type="dxa"/>
              <w:left w:w="80" w:type="dxa"/>
              <w:bottom w:w="100" w:type="dxa"/>
              <w:right w:w="80" w:type="dxa"/>
            </w:tcMar>
          </w:tcPr>
          <w:p w:rsidR="00A27178" w:rsidRPr="006A347E" w:rsidRDefault="006A347E">
            <w:pPr>
              <w:spacing w:line="360" w:lineRule="auto"/>
              <w:ind w:left="60"/>
              <w:jc w:val="center"/>
            </w:pPr>
            <w:r w:rsidRPr="006A347E">
              <w:t>37,7601</w:t>
            </w:r>
          </w:p>
        </w:tc>
        <w:tc>
          <w:tcPr>
            <w:tcW w:w="1514" w:type="dxa"/>
            <w:tcBorders>
              <w:top w:val="nil"/>
              <w:left w:val="nil"/>
              <w:bottom w:val="nil"/>
              <w:right w:val="nil"/>
            </w:tcBorders>
            <w:tcMar>
              <w:top w:w="100" w:type="dxa"/>
              <w:left w:w="80" w:type="dxa"/>
              <w:bottom w:w="100" w:type="dxa"/>
              <w:right w:w="80" w:type="dxa"/>
            </w:tcMar>
          </w:tcPr>
          <w:p w:rsidR="00A27178" w:rsidRPr="006A347E" w:rsidRDefault="006A347E">
            <w:pPr>
              <w:spacing w:line="360" w:lineRule="auto"/>
              <w:ind w:left="60"/>
              <w:jc w:val="center"/>
            </w:pPr>
            <w:r w:rsidRPr="006A347E">
              <w:t>38,35634</w:t>
            </w:r>
          </w:p>
        </w:tc>
      </w:tr>
      <w:tr w:rsidR="00A27178" w:rsidRPr="006A347E" w:rsidTr="00F33A36">
        <w:trPr>
          <w:trHeight w:val="500"/>
        </w:trPr>
        <w:tc>
          <w:tcPr>
            <w:tcW w:w="1101" w:type="dxa"/>
            <w:tcBorders>
              <w:top w:val="nil"/>
              <w:left w:val="nil"/>
              <w:bottom w:val="nil"/>
              <w:right w:val="nil"/>
            </w:tcBorders>
            <w:tcMar>
              <w:top w:w="100" w:type="dxa"/>
              <w:left w:w="80" w:type="dxa"/>
              <w:bottom w:w="100" w:type="dxa"/>
              <w:right w:w="80" w:type="dxa"/>
            </w:tcMar>
          </w:tcPr>
          <w:p w:rsidR="00A27178" w:rsidRPr="006A347E" w:rsidRDefault="006A347E">
            <w:pPr>
              <w:spacing w:line="360" w:lineRule="auto"/>
              <w:ind w:left="60"/>
              <w:jc w:val="center"/>
            </w:pPr>
            <w:r w:rsidRPr="006A347E">
              <w:t>S2</w:t>
            </w:r>
          </w:p>
        </w:tc>
        <w:tc>
          <w:tcPr>
            <w:tcW w:w="3100" w:type="dxa"/>
            <w:tcBorders>
              <w:top w:val="nil"/>
              <w:left w:val="nil"/>
              <w:bottom w:val="nil"/>
              <w:right w:val="nil"/>
            </w:tcBorders>
            <w:tcMar>
              <w:top w:w="100" w:type="dxa"/>
              <w:left w:w="80" w:type="dxa"/>
              <w:bottom w:w="100" w:type="dxa"/>
              <w:right w:w="80" w:type="dxa"/>
            </w:tcMar>
          </w:tcPr>
          <w:p w:rsidR="00A27178" w:rsidRPr="006A347E" w:rsidRDefault="006A347E">
            <w:pPr>
              <w:spacing w:line="360" w:lineRule="auto"/>
              <w:ind w:left="60"/>
              <w:jc w:val="center"/>
            </w:pPr>
            <w:r w:rsidRPr="006A347E">
              <w:t>Karaköprü, Şanlıurfa</w:t>
            </w:r>
          </w:p>
        </w:tc>
        <w:tc>
          <w:tcPr>
            <w:tcW w:w="1814" w:type="dxa"/>
            <w:tcBorders>
              <w:top w:val="nil"/>
              <w:left w:val="nil"/>
              <w:bottom w:val="nil"/>
              <w:right w:val="nil"/>
            </w:tcBorders>
            <w:tcMar>
              <w:top w:w="100" w:type="dxa"/>
              <w:left w:w="80" w:type="dxa"/>
              <w:bottom w:w="100" w:type="dxa"/>
              <w:right w:w="80" w:type="dxa"/>
            </w:tcMar>
          </w:tcPr>
          <w:p w:rsidR="00A27178" w:rsidRPr="006A347E" w:rsidRDefault="006A347E">
            <w:pPr>
              <w:spacing w:line="360" w:lineRule="auto"/>
              <w:ind w:left="60"/>
              <w:jc w:val="center"/>
            </w:pPr>
            <w:r w:rsidRPr="006A347E">
              <w:t>567</w:t>
            </w:r>
          </w:p>
        </w:tc>
        <w:tc>
          <w:tcPr>
            <w:tcW w:w="1500" w:type="dxa"/>
            <w:tcBorders>
              <w:top w:val="nil"/>
              <w:left w:val="nil"/>
              <w:bottom w:val="nil"/>
              <w:right w:val="nil"/>
            </w:tcBorders>
            <w:tcMar>
              <w:top w:w="100" w:type="dxa"/>
              <w:left w:w="80" w:type="dxa"/>
              <w:bottom w:w="100" w:type="dxa"/>
              <w:right w:w="80" w:type="dxa"/>
            </w:tcMar>
          </w:tcPr>
          <w:p w:rsidR="00A27178" w:rsidRPr="006A347E" w:rsidRDefault="006A347E">
            <w:pPr>
              <w:spacing w:line="360" w:lineRule="auto"/>
              <w:ind w:left="60"/>
              <w:jc w:val="center"/>
            </w:pPr>
            <w:r w:rsidRPr="006A347E">
              <w:t>37,459245</w:t>
            </w:r>
          </w:p>
        </w:tc>
        <w:tc>
          <w:tcPr>
            <w:tcW w:w="1514" w:type="dxa"/>
            <w:tcBorders>
              <w:top w:val="nil"/>
              <w:left w:val="nil"/>
              <w:bottom w:val="nil"/>
              <w:right w:val="nil"/>
            </w:tcBorders>
            <w:tcMar>
              <w:top w:w="100" w:type="dxa"/>
              <w:left w:w="80" w:type="dxa"/>
              <w:bottom w:w="100" w:type="dxa"/>
              <w:right w:w="80" w:type="dxa"/>
            </w:tcMar>
          </w:tcPr>
          <w:p w:rsidR="00A27178" w:rsidRPr="006A347E" w:rsidRDefault="006A347E">
            <w:pPr>
              <w:spacing w:line="360" w:lineRule="auto"/>
              <w:ind w:left="60"/>
              <w:jc w:val="center"/>
            </w:pPr>
            <w:r w:rsidRPr="006A347E">
              <w:t>38,665721</w:t>
            </w:r>
          </w:p>
        </w:tc>
      </w:tr>
      <w:tr w:rsidR="00A27178" w:rsidRPr="006A347E" w:rsidTr="00F33A36">
        <w:trPr>
          <w:trHeight w:val="500"/>
        </w:trPr>
        <w:tc>
          <w:tcPr>
            <w:tcW w:w="1101" w:type="dxa"/>
            <w:tcBorders>
              <w:top w:val="nil"/>
              <w:left w:val="nil"/>
              <w:bottom w:val="nil"/>
              <w:right w:val="nil"/>
            </w:tcBorders>
            <w:tcMar>
              <w:top w:w="100" w:type="dxa"/>
              <w:left w:w="80" w:type="dxa"/>
              <w:bottom w:w="100" w:type="dxa"/>
              <w:right w:w="80" w:type="dxa"/>
            </w:tcMar>
          </w:tcPr>
          <w:p w:rsidR="00A27178" w:rsidRPr="006A347E" w:rsidRDefault="006A347E">
            <w:pPr>
              <w:spacing w:line="360" w:lineRule="auto"/>
              <w:ind w:left="60"/>
              <w:jc w:val="center"/>
            </w:pPr>
            <w:r w:rsidRPr="006A347E">
              <w:t>S3</w:t>
            </w:r>
          </w:p>
        </w:tc>
        <w:tc>
          <w:tcPr>
            <w:tcW w:w="3100" w:type="dxa"/>
            <w:tcBorders>
              <w:top w:val="nil"/>
              <w:left w:val="nil"/>
              <w:bottom w:val="nil"/>
              <w:right w:val="nil"/>
            </w:tcBorders>
            <w:tcMar>
              <w:top w:w="100" w:type="dxa"/>
              <w:left w:w="80" w:type="dxa"/>
              <w:bottom w:w="100" w:type="dxa"/>
              <w:right w:w="80" w:type="dxa"/>
            </w:tcMar>
          </w:tcPr>
          <w:p w:rsidR="00A27178" w:rsidRPr="006A347E" w:rsidRDefault="006A347E">
            <w:pPr>
              <w:spacing w:line="360" w:lineRule="auto"/>
              <w:ind w:left="60"/>
              <w:jc w:val="center"/>
            </w:pPr>
            <w:r w:rsidRPr="006A347E">
              <w:t>Kahta, Adıyaman</w:t>
            </w:r>
          </w:p>
        </w:tc>
        <w:tc>
          <w:tcPr>
            <w:tcW w:w="1814" w:type="dxa"/>
            <w:tcBorders>
              <w:top w:val="nil"/>
              <w:left w:val="nil"/>
              <w:bottom w:val="nil"/>
              <w:right w:val="nil"/>
            </w:tcBorders>
            <w:tcMar>
              <w:top w:w="100" w:type="dxa"/>
              <w:left w:w="80" w:type="dxa"/>
              <w:bottom w:w="100" w:type="dxa"/>
              <w:right w:w="80" w:type="dxa"/>
            </w:tcMar>
          </w:tcPr>
          <w:p w:rsidR="00A27178" w:rsidRPr="006A347E" w:rsidRDefault="006A347E">
            <w:pPr>
              <w:spacing w:line="360" w:lineRule="auto"/>
              <w:ind w:left="60"/>
              <w:jc w:val="center"/>
            </w:pPr>
            <w:r w:rsidRPr="006A347E">
              <w:t>576</w:t>
            </w:r>
          </w:p>
        </w:tc>
        <w:tc>
          <w:tcPr>
            <w:tcW w:w="1500" w:type="dxa"/>
            <w:tcBorders>
              <w:top w:val="nil"/>
              <w:left w:val="nil"/>
              <w:bottom w:val="nil"/>
              <w:right w:val="nil"/>
            </w:tcBorders>
            <w:tcMar>
              <w:top w:w="100" w:type="dxa"/>
              <w:left w:w="80" w:type="dxa"/>
              <w:bottom w:w="100" w:type="dxa"/>
              <w:right w:w="80" w:type="dxa"/>
            </w:tcMar>
          </w:tcPr>
          <w:p w:rsidR="00A27178" w:rsidRPr="006A347E" w:rsidRDefault="006A347E">
            <w:pPr>
              <w:spacing w:line="360" w:lineRule="auto"/>
              <w:ind w:left="60"/>
              <w:jc w:val="center"/>
            </w:pPr>
            <w:r w:rsidRPr="006A347E">
              <w:t>37,902855</w:t>
            </w:r>
          </w:p>
        </w:tc>
        <w:tc>
          <w:tcPr>
            <w:tcW w:w="1514" w:type="dxa"/>
            <w:tcBorders>
              <w:top w:val="nil"/>
              <w:left w:val="nil"/>
              <w:bottom w:val="nil"/>
              <w:right w:val="nil"/>
            </w:tcBorders>
            <w:tcMar>
              <w:top w:w="100" w:type="dxa"/>
              <w:left w:w="80" w:type="dxa"/>
              <w:bottom w:w="100" w:type="dxa"/>
              <w:right w:w="80" w:type="dxa"/>
            </w:tcMar>
          </w:tcPr>
          <w:p w:rsidR="00A27178" w:rsidRPr="006A347E" w:rsidRDefault="006A347E">
            <w:pPr>
              <w:spacing w:line="360" w:lineRule="auto"/>
              <w:ind w:left="60"/>
              <w:jc w:val="center"/>
            </w:pPr>
            <w:r w:rsidRPr="006A347E">
              <w:t>38,61708</w:t>
            </w:r>
          </w:p>
        </w:tc>
      </w:tr>
      <w:tr w:rsidR="00A27178" w:rsidRPr="006A347E" w:rsidTr="00F33A36">
        <w:trPr>
          <w:trHeight w:val="500"/>
        </w:trPr>
        <w:tc>
          <w:tcPr>
            <w:tcW w:w="1101" w:type="dxa"/>
            <w:tcBorders>
              <w:top w:val="nil"/>
              <w:left w:val="nil"/>
              <w:bottom w:val="nil"/>
              <w:right w:val="nil"/>
            </w:tcBorders>
            <w:tcMar>
              <w:top w:w="100" w:type="dxa"/>
              <w:left w:w="80" w:type="dxa"/>
              <w:bottom w:w="100" w:type="dxa"/>
              <w:right w:w="80" w:type="dxa"/>
            </w:tcMar>
          </w:tcPr>
          <w:p w:rsidR="00A27178" w:rsidRPr="006A347E" w:rsidRDefault="006A347E">
            <w:pPr>
              <w:spacing w:line="360" w:lineRule="auto"/>
              <w:ind w:left="60"/>
              <w:jc w:val="center"/>
            </w:pPr>
            <w:r w:rsidRPr="006A347E">
              <w:t>S4</w:t>
            </w:r>
          </w:p>
        </w:tc>
        <w:tc>
          <w:tcPr>
            <w:tcW w:w="3100" w:type="dxa"/>
            <w:tcBorders>
              <w:top w:val="nil"/>
              <w:left w:val="nil"/>
              <w:bottom w:val="nil"/>
              <w:right w:val="nil"/>
            </w:tcBorders>
            <w:tcMar>
              <w:top w:w="100" w:type="dxa"/>
              <w:left w:w="80" w:type="dxa"/>
              <w:bottom w:w="100" w:type="dxa"/>
              <w:right w:w="80" w:type="dxa"/>
            </w:tcMar>
          </w:tcPr>
          <w:p w:rsidR="00A27178" w:rsidRPr="006A347E" w:rsidRDefault="006A347E">
            <w:pPr>
              <w:spacing w:line="360" w:lineRule="auto"/>
              <w:ind w:left="60"/>
              <w:jc w:val="center"/>
            </w:pPr>
            <w:r w:rsidRPr="006A347E">
              <w:t>Gerger, Adıyaman</w:t>
            </w:r>
          </w:p>
        </w:tc>
        <w:tc>
          <w:tcPr>
            <w:tcW w:w="1814" w:type="dxa"/>
            <w:tcBorders>
              <w:top w:val="nil"/>
              <w:left w:val="nil"/>
              <w:bottom w:val="nil"/>
              <w:right w:val="nil"/>
            </w:tcBorders>
            <w:tcMar>
              <w:top w:w="100" w:type="dxa"/>
              <w:left w:w="80" w:type="dxa"/>
              <w:bottom w:w="100" w:type="dxa"/>
              <w:right w:w="80" w:type="dxa"/>
            </w:tcMar>
          </w:tcPr>
          <w:p w:rsidR="00A27178" w:rsidRPr="006A347E" w:rsidRDefault="006A347E">
            <w:pPr>
              <w:spacing w:line="360" w:lineRule="auto"/>
              <w:ind w:left="60"/>
              <w:jc w:val="center"/>
            </w:pPr>
            <w:r w:rsidRPr="006A347E">
              <w:t>1233</w:t>
            </w:r>
          </w:p>
        </w:tc>
        <w:tc>
          <w:tcPr>
            <w:tcW w:w="1500" w:type="dxa"/>
            <w:tcBorders>
              <w:top w:val="nil"/>
              <w:left w:val="nil"/>
              <w:bottom w:val="nil"/>
              <w:right w:val="nil"/>
            </w:tcBorders>
            <w:tcMar>
              <w:top w:w="100" w:type="dxa"/>
              <w:left w:w="80" w:type="dxa"/>
              <w:bottom w:w="100" w:type="dxa"/>
              <w:right w:w="80" w:type="dxa"/>
            </w:tcMar>
          </w:tcPr>
          <w:p w:rsidR="00A27178" w:rsidRPr="006A347E" w:rsidRDefault="006A347E">
            <w:pPr>
              <w:spacing w:line="360" w:lineRule="auto"/>
              <w:ind w:left="60"/>
              <w:jc w:val="center"/>
            </w:pPr>
            <w:r w:rsidRPr="006A347E">
              <w:t>37,93269</w:t>
            </w:r>
          </w:p>
        </w:tc>
        <w:tc>
          <w:tcPr>
            <w:tcW w:w="1514" w:type="dxa"/>
            <w:tcBorders>
              <w:top w:val="nil"/>
              <w:left w:val="nil"/>
              <w:bottom w:val="nil"/>
              <w:right w:val="nil"/>
            </w:tcBorders>
            <w:tcMar>
              <w:top w:w="100" w:type="dxa"/>
              <w:left w:w="80" w:type="dxa"/>
              <w:bottom w:w="100" w:type="dxa"/>
              <w:right w:w="80" w:type="dxa"/>
            </w:tcMar>
          </w:tcPr>
          <w:p w:rsidR="00A27178" w:rsidRPr="006A347E" w:rsidRDefault="006A347E">
            <w:pPr>
              <w:spacing w:line="360" w:lineRule="auto"/>
              <w:ind w:left="60"/>
              <w:jc w:val="center"/>
            </w:pPr>
            <w:r w:rsidRPr="006A347E">
              <w:t>38,96121</w:t>
            </w:r>
          </w:p>
        </w:tc>
      </w:tr>
      <w:tr w:rsidR="00A27178" w:rsidRPr="006A347E" w:rsidTr="00F33A36">
        <w:trPr>
          <w:trHeight w:val="500"/>
        </w:trPr>
        <w:tc>
          <w:tcPr>
            <w:tcW w:w="1101" w:type="dxa"/>
            <w:tcBorders>
              <w:top w:val="nil"/>
              <w:left w:val="nil"/>
              <w:bottom w:val="nil"/>
              <w:right w:val="nil"/>
            </w:tcBorders>
            <w:tcMar>
              <w:top w:w="100" w:type="dxa"/>
              <w:left w:w="80" w:type="dxa"/>
              <w:bottom w:w="100" w:type="dxa"/>
              <w:right w:w="80" w:type="dxa"/>
            </w:tcMar>
          </w:tcPr>
          <w:p w:rsidR="00A27178" w:rsidRPr="006A347E" w:rsidRDefault="006A347E">
            <w:pPr>
              <w:spacing w:line="360" w:lineRule="auto"/>
              <w:ind w:left="60"/>
              <w:jc w:val="center"/>
            </w:pPr>
            <w:r w:rsidRPr="006A347E">
              <w:t>S5</w:t>
            </w:r>
          </w:p>
        </w:tc>
        <w:tc>
          <w:tcPr>
            <w:tcW w:w="3100" w:type="dxa"/>
            <w:tcBorders>
              <w:top w:val="nil"/>
              <w:left w:val="nil"/>
              <w:bottom w:val="nil"/>
              <w:right w:val="nil"/>
            </w:tcBorders>
            <w:tcMar>
              <w:top w:w="100" w:type="dxa"/>
              <w:left w:w="80" w:type="dxa"/>
              <w:bottom w:w="100" w:type="dxa"/>
              <w:right w:w="80" w:type="dxa"/>
            </w:tcMar>
          </w:tcPr>
          <w:p w:rsidR="00A27178" w:rsidRPr="006A347E" w:rsidRDefault="006A347E">
            <w:pPr>
              <w:spacing w:line="360" w:lineRule="auto"/>
              <w:ind w:left="60"/>
              <w:jc w:val="center"/>
            </w:pPr>
            <w:r w:rsidRPr="006A347E">
              <w:t>Cüngüş, Diyarbakır</w:t>
            </w:r>
          </w:p>
        </w:tc>
        <w:tc>
          <w:tcPr>
            <w:tcW w:w="1814" w:type="dxa"/>
            <w:tcBorders>
              <w:top w:val="nil"/>
              <w:left w:val="nil"/>
              <w:bottom w:val="nil"/>
              <w:right w:val="nil"/>
            </w:tcBorders>
            <w:tcMar>
              <w:top w:w="100" w:type="dxa"/>
              <w:left w:w="80" w:type="dxa"/>
              <w:bottom w:w="100" w:type="dxa"/>
              <w:right w:w="80" w:type="dxa"/>
            </w:tcMar>
          </w:tcPr>
          <w:p w:rsidR="00A27178" w:rsidRPr="006A347E" w:rsidRDefault="006A347E">
            <w:pPr>
              <w:spacing w:line="360" w:lineRule="auto"/>
              <w:ind w:left="60"/>
              <w:jc w:val="center"/>
            </w:pPr>
            <w:r w:rsidRPr="006A347E">
              <w:t>1375</w:t>
            </w:r>
          </w:p>
        </w:tc>
        <w:tc>
          <w:tcPr>
            <w:tcW w:w="1500" w:type="dxa"/>
            <w:tcBorders>
              <w:top w:val="nil"/>
              <w:left w:val="nil"/>
              <w:bottom w:val="nil"/>
              <w:right w:val="nil"/>
            </w:tcBorders>
            <w:tcMar>
              <w:top w:w="100" w:type="dxa"/>
              <w:left w:w="80" w:type="dxa"/>
              <w:bottom w:w="100" w:type="dxa"/>
              <w:right w:w="80" w:type="dxa"/>
            </w:tcMar>
          </w:tcPr>
          <w:p w:rsidR="00A27178" w:rsidRPr="006A347E" w:rsidRDefault="006A347E">
            <w:pPr>
              <w:spacing w:line="360" w:lineRule="auto"/>
              <w:ind w:left="60"/>
              <w:jc w:val="center"/>
            </w:pPr>
            <w:r w:rsidRPr="006A347E">
              <w:t>38,20581</w:t>
            </w:r>
          </w:p>
        </w:tc>
        <w:tc>
          <w:tcPr>
            <w:tcW w:w="1514" w:type="dxa"/>
            <w:tcBorders>
              <w:top w:val="nil"/>
              <w:left w:val="nil"/>
              <w:bottom w:val="nil"/>
              <w:right w:val="nil"/>
            </w:tcBorders>
            <w:tcMar>
              <w:top w:w="100" w:type="dxa"/>
              <w:left w:w="80" w:type="dxa"/>
              <w:bottom w:w="100" w:type="dxa"/>
              <w:right w:w="80" w:type="dxa"/>
            </w:tcMar>
          </w:tcPr>
          <w:p w:rsidR="00A27178" w:rsidRPr="006A347E" w:rsidRDefault="006A347E">
            <w:pPr>
              <w:spacing w:line="360" w:lineRule="auto"/>
              <w:ind w:left="60"/>
              <w:jc w:val="center"/>
            </w:pPr>
            <w:r w:rsidRPr="006A347E">
              <w:t>39,26067</w:t>
            </w:r>
          </w:p>
        </w:tc>
      </w:tr>
      <w:tr w:rsidR="00A27178" w:rsidRPr="006A347E" w:rsidTr="00F33A36">
        <w:trPr>
          <w:trHeight w:val="500"/>
        </w:trPr>
        <w:tc>
          <w:tcPr>
            <w:tcW w:w="1101" w:type="dxa"/>
            <w:tcBorders>
              <w:top w:val="nil"/>
              <w:left w:val="nil"/>
              <w:bottom w:val="single" w:sz="8" w:space="0" w:color="000000"/>
              <w:right w:val="nil"/>
            </w:tcBorders>
            <w:tcMar>
              <w:top w:w="100" w:type="dxa"/>
              <w:left w:w="80" w:type="dxa"/>
              <w:bottom w:w="100" w:type="dxa"/>
              <w:right w:w="80" w:type="dxa"/>
            </w:tcMar>
          </w:tcPr>
          <w:p w:rsidR="00A27178" w:rsidRPr="006A347E" w:rsidRDefault="006A347E">
            <w:pPr>
              <w:spacing w:line="360" w:lineRule="auto"/>
              <w:ind w:left="60"/>
              <w:jc w:val="center"/>
            </w:pPr>
            <w:r w:rsidRPr="006A347E">
              <w:t>S6</w:t>
            </w:r>
          </w:p>
        </w:tc>
        <w:tc>
          <w:tcPr>
            <w:tcW w:w="3100" w:type="dxa"/>
            <w:tcBorders>
              <w:top w:val="nil"/>
              <w:left w:val="nil"/>
              <w:bottom w:val="single" w:sz="8" w:space="0" w:color="000000"/>
              <w:right w:val="nil"/>
            </w:tcBorders>
            <w:tcMar>
              <w:top w:w="100" w:type="dxa"/>
              <w:left w:w="80" w:type="dxa"/>
              <w:bottom w:w="100" w:type="dxa"/>
              <w:right w:w="80" w:type="dxa"/>
            </w:tcMar>
          </w:tcPr>
          <w:p w:rsidR="00A27178" w:rsidRPr="006A347E" w:rsidRDefault="006A347E">
            <w:pPr>
              <w:spacing w:line="360" w:lineRule="auto"/>
              <w:ind w:left="60"/>
              <w:jc w:val="center"/>
            </w:pPr>
            <w:r w:rsidRPr="006A347E">
              <w:t>Siverek, Şanlıurfa</w:t>
            </w:r>
          </w:p>
        </w:tc>
        <w:tc>
          <w:tcPr>
            <w:tcW w:w="1814" w:type="dxa"/>
            <w:tcBorders>
              <w:top w:val="nil"/>
              <w:left w:val="nil"/>
              <w:bottom w:val="single" w:sz="8" w:space="0" w:color="000000"/>
              <w:right w:val="nil"/>
            </w:tcBorders>
            <w:tcMar>
              <w:top w:w="100" w:type="dxa"/>
              <w:left w:w="80" w:type="dxa"/>
              <w:bottom w:w="100" w:type="dxa"/>
              <w:right w:w="80" w:type="dxa"/>
            </w:tcMar>
          </w:tcPr>
          <w:p w:rsidR="00A27178" w:rsidRPr="006A347E" w:rsidRDefault="006A347E">
            <w:pPr>
              <w:spacing w:line="360" w:lineRule="auto"/>
              <w:ind w:left="60"/>
              <w:jc w:val="center"/>
            </w:pPr>
            <w:r w:rsidRPr="006A347E">
              <w:t>601</w:t>
            </w:r>
          </w:p>
        </w:tc>
        <w:tc>
          <w:tcPr>
            <w:tcW w:w="1500" w:type="dxa"/>
            <w:tcBorders>
              <w:top w:val="nil"/>
              <w:left w:val="nil"/>
              <w:bottom w:val="single" w:sz="8" w:space="0" w:color="000000"/>
              <w:right w:val="nil"/>
            </w:tcBorders>
            <w:tcMar>
              <w:top w:w="100" w:type="dxa"/>
              <w:left w:w="80" w:type="dxa"/>
              <w:bottom w:w="100" w:type="dxa"/>
              <w:right w:w="80" w:type="dxa"/>
            </w:tcMar>
          </w:tcPr>
          <w:p w:rsidR="00A27178" w:rsidRPr="006A347E" w:rsidRDefault="006A347E">
            <w:pPr>
              <w:spacing w:line="360" w:lineRule="auto"/>
              <w:ind w:left="60"/>
              <w:jc w:val="center"/>
            </w:pPr>
            <w:r w:rsidRPr="006A347E">
              <w:t>37,706913</w:t>
            </w:r>
          </w:p>
        </w:tc>
        <w:tc>
          <w:tcPr>
            <w:tcW w:w="1514" w:type="dxa"/>
            <w:tcBorders>
              <w:top w:val="nil"/>
              <w:left w:val="nil"/>
              <w:bottom w:val="single" w:sz="8" w:space="0" w:color="000000"/>
              <w:right w:val="nil"/>
            </w:tcBorders>
            <w:tcMar>
              <w:top w:w="100" w:type="dxa"/>
              <w:left w:w="80" w:type="dxa"/>
              <w:bottom w:w="100" w:type="dxa"/>
              <w:right w:w="80" w:type="dxa"/>
            </w:tcMar>
          </w:tcPr>
          <w:p w:rsidR="00A27178" w:rsidRPr="006A347E" w:rsidRDefault="006A347E">
            <w:pPr>
              <w:spacing w:line="360" w:lineRule="auto"/>
              <w:ind w:left="60"/>
              <w:jc w:val="center"/>
            </w:pPr>
            <w:r w:rsidRPr="006A347E">
              <w:t>38,956243</w:t>
            </w:r>
          </w:p>
        </w:tc>
      </w:tr>
    </w:tbl>
    <w:p w:rsidR="00F33A36" w:rsidRPr="00524C8B" w:rsidRDefault="00F33A36" w:rsidP="00F33A36">
      <w:pPr>
        <w:spacing w:line="360" w:lineRule="auto"/>
        <w:jc w:val="center"/>
        <w:rPr>
          <w:b/>
        </w:rPr>
      </w:pPr>
      <w:r w:rsidRPr="00524C8B">
        <w:rPr>
          <w:b/>
        </w:rPr>
        <w:t xml:space="preserve">Table 2.2. </w:t>
      </w:r>
      <w:r w:rsidRPr="00524C8B">
        <w:rPr>
          <w:b/>
          <w:color w:val="212121"/>
          <w:lang w:val="en"/>
        </w:rPr>
        <w:t>Physical properties of selected stations’ in the Atatürk dam region</w:t>
      </w:r>
    </w:p>
    <w:p w:rsidR="00A27178" w:rsidRPr="006A347E" w:rsidRDefault="00A27178">
      <w:pPr>
        <w:spacing w:line="360" w:lineRule="auto"/>
        <w:ind w:firstLine="720"/>
        <w:jc w:val="both"/>
      </w:pPr>
    </w:p>
    <w:p w:rsidR="00A27178" w:rsidRPr="006A347E" w:rsidRDefault="00A27178">
      <w:pPr>
        <w:spacing w:line="360" w:lineRule="auto"/>
        <w:ind w:firstLine="720"/>
      </w:pPr>
    </w:p>
    <w:p w:rsidR="00A27178" w:rsidRPr="006A347E" w:rsidRDefault="00A27178" w:rsidP="00C34886">
      <w:pPr>
        <w:pStyle w:val="Balk2"/>
      </w:pPr>
    </w:p>
    <w:p w:rsidR="00A27178" w:rsidRDefault="006A347E" w:rsidP="00C34886">
      <w:pPr>
        <w:pStyle w:val="Balk2"/>
      </w:pPr>
      <w:bookmarkStart w:id="8" w:name="_Toc9877365"/>
      <w:r w:rsidRPr="006A347E">
        <w:t>2.3.Constraints and Environmental Issues</w:t>
      </w:r>
      <w:bookmarkEnd w:id="8"/>
    </w:p>
    <w:p w:rsidR="00F263E5" w:rsidRPr="006A347E" w:rsidRDefault="00F263E5">
      <w:pPr>
        <w:spacing w:line="360" w:lineRule="auto"/>
        <w:rPr>
          <w:b/>
        </w:rPr>
      </w:pPr>
    </w:p>
    <w:p w:rsidR="00A27178" w:rsidRPr="006A347E" w:rsidRDefault="006A347E">
      <w:pPr>
        <w:spacing w:line="360" w:lineRule="auto"/>
        <w:ind w:firstLine="720"/>
        <w:jc w:val="both"/>
      </w:pPr>
      <w:r w:rsidRPr="006A347E">
        <w:t>We will use the soil and water assessment tool (SWAT), integrated with geographic information systems (GIS), to evaluate climate change impacts on hydropower generation for a selected plant  in Turkey and  to develop a model for simulating the water flow of the relevant basin and computing the hydropower impacts of a changed climate.For our Project, limitations and restrictions is  that  we have difficulty in finding data that we want to and for these data are either in very rarely sites or not open source.When we want to find data ,especially for our country,it is very difficult so we find data for our country in the foreign resources. Additionally, ArcSWAT tool is not well documented. We needed more tutorial about ArcSWAT when we used it. The most effectively limitation is that climate change is complex interaction. Because the effects of climate change have a lot of unknown parameters. When we observed the effects of climate change on hydropower generation, we do not forget that climate change is very comprehensive. You can not precisely seperate the causes of climate change.</w:t>
      </w:r>
    </w:p>
    <w:p w:rsidR="00A27178" w:rsidRPr="006A347E" w:rsidRDefault="00A27178">
      <w:pPr>
        <w:spacing w:line="360" w:lineRule="auto"/>
        <w:ind w:firstLine="720"/>
      </w:pPr>
    </w:p>
    <w:p w:rsidR="00A27178" w:rsidRDefault="00A27178">
      <w:pPr>
        <w:spacing w:line="360" w:lineRule="auto"/>
        <w:ind w:firstLine="720"/>
      </w:pPr>
    </w:p>
    <w:p w:rsidR="00F30B30" w:rsidRPr="006A347E" w:rsidRDefault="00F30B30">
      <w:pPr>
        <w:spacing w:line="360" w:lineRule="auto"/>
        <w:ind w:firstLine="720"/>
      </w:pPr>
    </w:p>
    <w:p w:rsidR="00A27178" w:rsidRPr="006A347E" w:rsidRDefault="00A27178" w:rsidP="00573610">
      <w:pPr>
        <w:pStyle w:val="Balk2"/>
        <w:ind w:firstLine="0"/>
      </w:pPr>
    </w:p>
    <w:p w:rsidR="00A27178" w:rsidRPr="006A347E" w:rsidRDefault="006A347E" w:rsidP="00C34886">
      <w:pPr>
        <w:pStyle w:val="Balk2"/>
      </w:pPr>
      <w:bookmarkStart w:id="9" w:name="_Toc9877366"/>
      <w:r w:rsidRPr="006A347E">
        <w:t>2.3.Context Diagram</w:t>
      </w:r>
      <w:bookmarkEnd w:id="9"/>
    </w:p>
    <w:p w:rsidR="00A27178" w:rsidRPr="006A347E" w:rsidRDefault="00A27178">
      <w:pPr>
        <w:spacing w:line="360" w:lineRule="auto"/>
        <w:rPr>
          <w:b/>
        </w:rPr>
      </w:pPr>
    </w:p>
    <w:p w:rsidR="00A27178" w:rsidRPr="006A347E" w:rsidRDefault="00A27178">
      <w:pPr>
        <w:spacing w:line="360" w:lineRule="auto"/>
        <w:ind w:left="300"/>
      </w:pPr>
    </w:p>
    <w:p w:rsidR="00A27178" w:rsidRDefault="006A347E">
      <w:pPr>
        <w:spacing w:line="360" w:lineRule="auto"/>
        <w:ind w:right="60" w:firstLine="560"/>
        <w:jc w:val="center"/>
      </w:pPr>
      <w:r w:rsidRPr="006A347E">
        <w:rPr>
          <w:b/>
          <w:noProof/>
          <w:lang w:val="tr-TR"/>
        </w:rPr>
        <w:drawing>
          <wp:inline distT="114300" distB="114300" distL="114300" distR="114300">
            <wp:extent cx="5734050" cy="2806700"/>
            <wp:effectExtent l="0" t="0" r="0" b="0"/>
            <wp:docPr id="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3"/>
                    <a:srcRect/>
                    <a:stretch>
                      <a:fillRect/>
                    </a:stretch>
                  </pic:blipFill>
                  <pic:spPr>
                    <a:xfrm>
                      <a:off x="0" y="0"/>
                      <a:ext cx="5734050" cy="2806700"/>
                    </a:xfrm>
                    <a:prstGeom prst="rect">
                      <a:avLst/>
                    </a:prstGeom>
                    <a:ln/>
                  </pic:spPr>
                </pic:pic>
              </a:graphicData>
            </a:graphic>
          </wp:inline>
        </w:drawing>
      </w:r>
    </w:p>
    <w:p w:rsidR="00F33A36" w:rsidRPr="00524C8B" w:rsidRDefault="00F33A36" w:rsidP="00F33A36">
      <w:pPr>
        <w:spacing w:line="360" w:lineRule="auto"/>
        <w:ind w:firstLine="720"/>
        <w:jc w:val="center"/>
        <w:rPr>
          <w:b/>
        </w:rPr>
      </w:pPr>
      <w:r w:rsidRPr="00524C8B">
        <w:rPr>
          <w:b/>
        </w:rPr>
        <w:t>Figure 2.3. Contex Diagram</w:t>
      </w:r>
    </w:p>
    <w:p w:rsidR="00F33A36" w:rsidRPr="006A347E" w:rsidRDefault="00F33A36">
      <w:pPr>
        <w:spacing w:line="360" w:lineRule="auto"/>
        <w:ind w:right="60" w:firstLine="560"/>
        <w:jc w:val="center"/>
      </w:pPr>
    </w:p>
    <w:p w:rsidR="00A27178" w:rsidRPr="006A347E" w:rsidRDefault="00573610">
      <w:pPr>
        <w:spacing w:line="360" w:lineRule="auto"/>
        <w:jc w:val="both"/>
      </w:pPr>
      <w:r>
        <w:t xml:space="preserve"> </w:t>
      </w:r>
      <w:r>
        <w:tab/>
      </w:r>
      <w:proofErr w:type="spellStart"/>
      <w:r w:rsidR="006A347E" w:rsidRPr="006A347E">
        <w:t>We</w:t>
      </w:r>
      <w:proofErr w:type="spellEnd"/>
      <w:r w:rsidR="006A347E" w:rsidRPr="006A347E">
        <w:t xml:space="preserve"> </w:t>
      </w:r>
      <w:proofErr w:type="spellStart"/>
      <w:r w:rsidR="006A347E" w:rsidRPr="006A347E">
        <w:t>used</w:t>
      </w:r>
      <w:proofErr w:type="spellEnd"/>
      <w:r w:rsidR="006A347E" w:rsidRPr="006A347E">
        <w:t xml:space="preserve"> </w:t>
      </w:r>
      <w:proofErr w:type="spellStart"/>
      <w:r w:rsidR="006A347E" w:rsidRPr="006A347E">
        <w:t>Weather</w:t>
      </w:r>
      <w:proofErr w:type="spellEnd"/>
      <w:r w:rsidR="006A347E" w:rsidRPr="006A347E">
        <w:t xml:space="preserve"> Data, Soil Data, Dem Data and Land Use Data for ArcSWAT simulation. </w:t>
      </w:r>
      <w:proofErr w:type="spellStart"/>
      <w:r w:rsidR="006A347E" w:rsidRPr="006A347E">
        <w:t>Weather</w:t>
      </w:r>
      <w:proofErr w:type="spellEnd"/>
      <w:r w:rsidR="006A347E" w:rsidRPr="006A347E">
        <w:t xml:space="preserve"> Data </w:t>
      </w:r>
      <w:proofErr w:type="spellStart"/>
      <w:r w:rsidR="006A347E" w:rsidRPr="006A347E">
        <w:t>consist</w:t>
      </w:r>
      <w:proofErr w:type="spellEnd"/>
      <w:r w:rsidR="006A347E" w:rsidRPr="006A347E">
        <w:t xml:space="preserve"> of Temperature, Wind Power, Rainfall, Relative Humidity and </w:t>
      </w:r>
      <w:proofErr w:type="gramStart"/>
      <w:r w:rsidR="006A347E" w:rsidRPr="006A347E">
        <w:t>Solar</w:t>
      </w:r>
      <w:proofErr w:type="gramEnd"/>
      <w:r w:rsidR="006A347E" w:rsidRPr="006A347E">
        <w:t xml:space="preserve"> Radiation. These data were forecasted and used for ArcSWAT tool. After the starting ArcSWAT tool we obtained flow data. Also, we obtained many kinds of data but we just use flow data. Flow data entered to BUEMS and we create 3 basic cases in BUEMS. </w:t>
      </w:r>
      <w:proofErr w:type="spellStart"/>
      <w:r w:rsidR="006A347E" w:rsidRPr="006A347E">
        <w:t>These</w:t>
      </w:r>
      <w:proofErr w:type="spellEnd"/>
      <w:r w:rsidR="006A347E" w:rsidRPr="006A347E">
        <w:t xml:space="preserve"> </w:t>
      </w:r>
      <w:proofErr w:type="spellStart"/>
      <w:r w:rsidR="006A347E" w:rsidRPr="006A347E">
        <w:t>case</w:t>
      </w:r>
      <w:r>
        <w:t>s</w:t>
      </w:r>
      <w:proofErr w:type="spellEnd"/>
      <w:r w:rsidR="006A347E" w:rsidRPr="006A347E">
        <w:t xml:space="preserve"> </w:t>
      </w:r>
      <w:proofErr w:type="spellStart"/>
      <w:r w:rsidR="006A347E" w:rsidRPr="006A347E">
        <w:t>gave</w:t>
      </w:r>
      <w:proofErr w:type="spellEnd"/>
      <w:r w:rsidR="006A347E" w:rsidRPr="006A347E">
        <w:t xml:space="preserve"> us </w:t>
      </w:r>
      <w:proofErr w:type="spellStart"/>
      <w:r w:rsidR="006A347E" w:rsidRPr="006A347E">
        <w:t>different</w:t>
      </w:r>
      <w:proofErr w:type="spellEnd"/>
      <w:r w:rsidR="006A347E" w:rsidRPr="006A347E">
        <w:t xml:space="preserve"> </w:t>
      </w:r>
      <w:proofErr w:type="spellStart"/>
      <w:r w:rsidR="006A347E" w:rsidRPr="006A347E">
        <w:t>results</w:t>
      </w:r>
      <w:proofErr w:type="spellEnd"/>
      <w:r w:rsidR="006A347E" w:rsidRPr="006A347E">
        <w:t>.</w:t>
      </w:r>
    </w:p>
    <w:p w:rsidR="00A27178" w:rsidRPr="006A347E" w:rsidRDefault="00A27178">
      <w:pPr>
        <w:spacing w:line="360" w:lineRule="auto"/>
      </w:pPr>
    </w:p>
    <w:p w:rsidR="00A27178" w:rsidRPr="006A347E" w:rsidRDefault="006A347E" w:rsidP="00C34886">
      <w:pPr>
        <w:pStyle w:val="Balk2"/>
      </w:pPr>
      <w:bookmarkStart w:id="10" w:name="_Toc9877367"/>
      <w:r w:rsidRPr="006A347E">
        <w:t>2.4.Performance criteria</w:t>
      </w:r>
      <w:bookmarkEnd w:id="10"/>
    </w:p>
    <w:p w:rsidR="00A27178" w:rsidRPr="006A347E" w:rsidRDefault="006A347E" w:rsidP="00573610">
      <w:pPr>
        <w:spacing w:line="360" w:lineRule="auto"/>
        <w:ind w:firstLine="360"/>
        <w:jc w:val="both"/>
      </w:pPr>
      <w:proofErr w:type="spellStart"/>
      <w:r w:rsidRPr="006A347E">
        <w:t>To</w:t>
      </w:r>
      <w:proofErr w:type="spellEnd"/>
      <w:r w:rsidRPr="006A347E">
        <w:t xml:space="preserve"> </w:t>
      </w:r>
      <w:proofErr w:type="spellStart"/>
      <w:r w:rsidRPr="006A347E">
        <w:t>assess</w:t>
      </w:r>
      <w:proofErr w:type="spellEnd"/>
      <w:r w:rsidRPr="006A347E">
        <w:t xml:space="preserve"> </w:t>
      </w:r>
      <w:proofErr w:type="spellStart"/>
      <w:r w:rsidRPr="006A347E">
        <w:t>climate</w:t>
      </w:r>
      <w:proofErr w:type="spellEnd"/>
      <w:r w:rsidRPr="006A347E">
        <w:t xml:space="preserve"> </w:t>
      </w:r>
      <w:proofErr w:type="spellStart"/>
      <w:r w:rsidRPr="006A347E">
        <w:t>change</w:t>
      </w:r>
      <w:proofErr w:type="spellEnd"/>
      <w:r w:rsidRPr="006A347E">
        <w:t xml:space="preserve"> impacts on hydropower generation systems, a simple approach assumes that the current hydropower generation system may only be limited by water availability and that if water supply reduces, the hydropower systems will reduce generation and vice versa. So, our performance criteria is the amount of water. We observed changes in flow data. </w:t>
      </w:r>
    </w:p>
    <w:p w:rsidR="00C058EB" w:rsidRDefault="00C058EB" w:rsidP="00C34886">
      <w:pPr>
        <w:pStyle w:val="Balk1"/>
        <w:numPr>
          <w:ilvl w:val="0"/>
          <w:numId w:val="0"/>
        </w:numPr>
        <w:ind w:left="720"/>
      </w:pPr>
    </w:p>
    <w:p w:rsidR="00FD355D" w:rsidRDefault="00FD355D" w:rsidP="00FD355D"/>
    <w:p w:rsidR="00FD355D" w:rsidRDefault="00FD355D" w:rsidP="00FD355D"/>
    <w:p w:rsidR="00FD355D" w:rsidRDefault="00FD355D" w:rsidP="00FD355D"/>
    <w:p w:rsidR="00FD355D" w:rsidRPr="00FD355D" w:rsidRDefault="00FD355D" w:rsidP="00FD355D"/>
    <w:p w:rsidR="00A27178" w:rsidRPr="006A347E" w:rsidRDefault="006A347E" w:rsidP="00C34886">
      <w:pPr>
        <w:pStyle w:val="Balk1"/>
        <w:numPr>
          <w:ilvl w:val="0"/>
          <w:numId w:val="0"/>
        </w:numPr>
        <w:ind w:left="360"/>
      </w:pPr>
      <w:bookmarkStart w:id="11" w:name="_Toc9877368"/>
      <w:r w:rsidRPr="006A347E">
        <w:lastRenderedPageBreak/>
        <w:t>3.  ANALYSIS FOR SOLUTION/DESIGN METHODOLOGY</w:t>
      </w:r>
      <w:bookmarkEnd w:id="11"/>
    </w:p>
    <w:p w:rsidR="00A27178" w:rsidRPr="006A347E" w:rsidRDefault="006A347E">
      <w:pPr>
        <w:spacing w:line="360" w:lineRule="auto"/>
        <w:ind w:left="360"/>
        <w:rPr>
          <w:b/>
        </w:rPr>
      </w:pPr>
      <w:r w:rsidRPr="006A347E">
        <w:rPr>
          <w:b/>
        </w:rPr>
        <w:t xml:space="preserve"> </w:t>
      </w:r>
    </w:p>
    <w:p w:rsidR="00A27178" w:rsidRDefault="006A347E" w:rsidP="00C34886">
      <w:pPr>
        <w:pStyle w:val="Balk2"/>
      </w:pPr>
      <w:bookmarkStart w:id="12" w:name="_Toc9877369"/>
      <w:r w:rsidRPr="006A347E">
        <w:t>3.1. Literature overview</w:t>
      </w:r>
      <w:bookmarkEnd w:id="12"/>
    </w:p>
    <w:p w:rsidR="00F263E5" w:rsidRPr="006A347E" w:rsidRDefault="00F263E5">
      <w:pPr>
        <w:spacing w:line="360" w:lineRule="auto"/>
        <w:rPr>
          <w:b/>
        </w:rPr>
      </w:pPr>
    </w:p>
    <w:p w:rsidR="00A27178" w:rsidRPr="006A347E" w:rsidRDefault="006A347E" w:rsidP="00573610">
      <w:pPr>
        <w:spacing w:line="360" w:lineRule="auto"/>
        <w:ind w:firstLine="560"/>
      </w:pPr>
      <w:proofErr w:type="spellStart"/>
      <w:r w:rsidRPr="006A347E">
        <w:t>Literature</w:t>
      </w:r>
      <w:proofErr w:type="spellEnd"/>
      <w:r w:rsidRPr="006A347E">
        <w:t xml:space="preserve"> </w:t>
      </w:r>
      <w:proofErr w:type="spellStart"/>
      <w:r w:rsidRPr="006A347E">
        <w:t>review</w:t>
      </w:r>
      <w:proofErr w:type="spellEnd"/>
      <w:r w:rsidRPr="006A347E">
        <w:t xml:space="preserve"> </w:t>
      </w:r>
      <w:proofErr w:type="spellStart"/>
      <w:r w:rsidRPr="006A347E">
        <w:t>was</w:t>
      </w:r>
      <w:proofErr w:type="spellEnd"/>
      <w:r w:rsidRPr="006A347E">
        <w:t xml:space="preserve"> </w:t>
      </w:r>
      <w:proofErr w:type="spellStart"/>
      <w:r w:rsidRPr="006A347E">
        <w:t>made</w:t>
      </w:r>
      <w:proofErr w:type="spellEnd"/>
      <w:r w:rsidRPr="006A347E">
        <w:t xml:space="preserve"> to identify similar work </w:t>
      </w:r>
      <w:proofErr w:type="gramStart"/>
      <w:r w:rsidRPr="006A347E">
        <w:t>done</w:t>
      </w:r>
      <w:proofErr w:type="gramEnd"/>
      <w:r w:rsidRPr="006A347E">
        <w:t xml:space="preserve"> within the area. There are several studies conducted on climate change effects. Actually, the topic which is examined in this project is more specific than climate change effects because we interested in climate change effects on hydropower generation. However, to understand the problem, articles from different perspectives were also investigated. </w:t>
      </w:r>
    </w:p>
    <w:p w:rsidR="003149B1" w:rsidRDefault="006A347E" w:rsidP="00FD355D">
      <w:pPr>
        <w:spacing w:line="360" w:lineRule="auto"/>
        <w:ind w:firstLine="720"/>
      </w:pPr>
      <w:r w:rsidRPr="006A347E">
        <w:t>Mohammad Mehedi Hasan and Guido Wyseure</w:t>
      </w:r>
      <w:sdt>
        <w:sdtPr>
          <w:id w:val="-2068868781"/>
          <w:citation/>
        </w:sdtPr>
        <w:sdtEndPr/>
        <w:sdtContent>
          <w:r w:rsidR="00F30B30">
            <w:fldChar w:fldCharType="begin"/>
          </w:r>
          <w:r w:rsidR="00BB78FC">
            <w:rPr>
              <w:lang w:val="tr-TR"/>
            </w:rPr>
            <w:instrText xml:space="preserve">CITATION Moh1 \l 1055 </w:instrText>
          </w:r>
          <w:r w:rsidR="00F30B30">
            <w:fldChar w:fldCharType="separate"/>
          </w:r>
          <w:r w:rsidR="00BB78FC">
            <w:rPr>
              <w:noProof/>
              <w:lang w:val="tr-TR"/>
            </w:rPr>
            <w:t xml:space="preserve"> </w:t>
          </w:r>
          <w:r w:rsidR="00BB78FC" w:rsidRPr="00BB78FC">
            <w:rPr>
              <w:noProof/>
              <w:lang w:val="tr-TR"/>
            </w:rPr>
            <w:t>(1)</w:t>
          </w:r>
          <w:r w:rsidR="00F30B30">
            <w:fldChar w:fldCharType="end"/>
          </w:r>
        </w:sdtContent>
      </w:sdt>
      <w:r w:rsidRPr="006A347E">
        <w:t xml:space="preserve"> interested in the impact of climate change on hydropower generation in Rio Jubones Basin in Ecuador. This study attempted to use the soil and water assessment tool (SWAT), integrated with geographic information systems (GIS), for assessment of climate change impacts on hydropower generation. This methodology of climate change impact modeling was developed and demonstrated through application to a hydropower plant in the Rio Jubones Basin in Ecuador. ArcSWAT 2012 was used to develop a model for simulating the river flow. The model parameters were calibrated and validated on a monthly scale with respect to the hydro-meteorological inputs observed</w:t>
      </w:r>
      <w:r w:rsidR="00DB1BA2">
        <w:t xml:space="preserve"> </w:t>
      </w:r>
      <w:r w:rsidRPr="006A347E">
        <w:t xml:space="preserve">from 1985 to 1991 and from 1992 to 1998, respectively.Numerical simulation with the model indicated that climate change could alter the seasonal flow regime of the basin, and the hydropower potential could change due to the changing climate in the future. Scenario analysis indicates that, though the hydropower generation will increase in the wet season, the plant will face a </w:t>
      </w:r>
      <w:proofErr w:type="spellStart"/>
      <w:r w:rsidRPr="006A347E">
        <w:t>significant</w:t>
      </w:r>
      <w:proofErr w:type="spellEnd"/>
      <w:r w:rsidRPr="006A347E">
        <w:t xml:space="preserve"> </w:t>
      </w:r>
      <w:proofErr w:type="spellStart"/>
      <w:r w:rsidRPr="006A347E">
        <w:t>power</w:t>
      </w:r>
      <w:proofErr w:type="spellEnd"/>
      <w:r w:rsidRPr="006A347E">
        <w:t xml:space="preserve"> </w:t>
      </w:r>
      <w:proofErr w:type="spellStart"/>
      <w:r w:rsidRPr="006A347E">
        <w:t>shortage</w:t>
      </w:r>
      <w:proofErr w:type="spellEnd"/>
      <w:r w:rsidRPr="006A347E">
        <w:t xml:space="preserve"> </w:t>
      </w:r>
      <w:proofErr w:type="spellStart"/>
      <w:r w:rsidRPr="006A347E">
        <w:t>during</w:t>
      </w:r>
      <w:proofErr w:type="spellEnd"/>
      <w:r w:rsidRPr="006A347E">
        <w:t xml:space="preserve"> </w:t>
      </w:r>
      <w:proofErr w:type="spellStart"/>
      <w:r w:rsidRPr="006A347E">
        <w:t>the</w:t>
      </w:r>
      <w:proofErr w:type="spellEnd"/>
      <w:r w:rsidRPr="006A347E">
        <w:t xml:space="preserve"> </w:t>
      </w:r>
      <w:proofErr w:type="spellStart"/>
      <w:r w:rsidRPr="006A347E">
        <w:t>dry</w:t>
      </w:r>
      <w:proofErr w:type="spellEnd"/>
      <w:r w:rsidRPr="006A347E">
        <w:t xml:space="preserve"> </w:t>
      </w:r>
      <w:proofErr w:type="spellStart"/>
      <w:r w:rsidRPr="006A347E">
        <w:t>season</w:t>
      </w:r>
      <w:proofErr w:type="spellEnd"/>
      <w:r w:rsidRPr="006A347E">
        <w:t>.</w:t>
      </w:r>
    </w:p>
    <w:p w:rsidR="003149B1" w:rsidRPr="006A347E" w:rsidRDefault="003149B1" w:rsidP="00DB1BA2">
      <w:pPr>
        <w:spacing w:line="360" w:lineRule="auto"/>
        <w:ind w:firstLine="720"/>
      </w:pPr>
    </w:p>
    <w:p w:rsidR="00A27178" w:rsidRPr="006A347E" w:rsidRDefault="006A347E">
      <w:pPr>
        <w:spacing w:line="360" w:lineRule="auto"/>
      </w:pPr>
      <w:r w:rsidRPr="006A347E">
        <w:rPr>
          <w:noProof/>
          <w:lang w:val="tr-TR"/>
        </w:rPr>
        <w:drawing>
          <wp:inline distT="19050" distB="19050" distL="19050" distR="19050">
            <wp:extent cx="4591050" cy="1981200"/>
            <wp:effectExtent l="0" t="0" r="0" b="0"/>
            <wp:docPr id="1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4"/>
                    <a:srcRect/>
                    <a:stretch>
                      <a:fillRect/>
                    </a:stretch>
                  </pic:blipFill>
                  <pic:spPr>
                    <a:xfrm>
                      <a:off x="0" y="0"/>
                      <a:ext cx="4591050" cy="1981200"/>
                    </a:xfrm>
                    <a:prstGeom prst="rect">
                      <a:avLst/>
                    </a:prstGeom>
                    <a:ln/>
                  </pic:spPr>
                </pic:pic>
              </a:graphicData>
            </a:graphic>
          </wp:inline>
        </w:drawing>
      </w:r>
    </w:p>
    <w:p w:rsidR="00A27178" w:rsidRPr="00524C8B" w:rsidRDefault="00F33A36" w:rsidP="003149B1">
      <w:pPr>
        <w:spacing w:line="360" w:lineRule="auto"/>
        <w:ind w:firstLine="720"/>
        <w:rPr>
          <w:b/>
        </w:rPr>
      </w:pPr>
      <w:r w:rsidRPr="003149B1">
        <w:rPr>
          <w:b/>
        </w:rPr>
        <w:t>Figure 3.1.</w:t>
      </w:r>
      <w:r w:rsidR="006A347E" w:rsidRPr="003149B1">
        <w:rPr>
          <w:b/>
        </w:rPr>
        <w:t xml:space="preserve"> Comparison of predicted average monthly hydropower generation in assumed climate change scenarios with that in reference scenario.</w:t>
      </w:r>
      <w:r w:rsidR="003149B1" w:rsidRPr="003149B1">
        <w:t xml:space="preserve"> </w:t>
      </w:r>
      <w:r w:rsidR="003149B1">
        <w:t>(</w:t>
      </w:r>
      <w:r w:rsidR="003149B1" w:rsidRPr="006A347E">
        <w:t>Mohammad Mehedi Hasan and Guido Wyseure</w:t>
      </w:r>
      <w:r w:rsidR="003149B1">
        <w:t>)</w:t>
      </w:r>
    </w:p>
    <w:p w:rsidR="00A27178" w:rsidRPr="006A347E" w:rsidRDefault="00A27178">
      <w:pPr>
        <w:spacing w:line="360" w:lineRule="auto"/>
        <w:ind w:firstLine="720"/>
      </w:pPr>
    </w:p>
    <w:p w:rsidR="00A27178" w:rsidRPr="006A347E" w:rsidRDefault="00A27178">
      <w:pPr>
        <w:spacing w:line="360" w:lineRule="auto"/>
        <w:rPr>
          <w:b/>
        </w:rPr>
      </w:pPr>
    </w:p>
    <w:p w:rsidR="00A27178" w:rsidRPr="006A347E" w:rsidRDefault="006A347E">
      <w:pPr>
        <w:widowControl w:val="0"/>
        <w:spacing w:line="360" w:lineRule="auto"/>
        <w:ind w:firstLine="720"/>
      </w:pPr>
      <w:r w:rsidRPr="006A347E">
        <w:t xml:space="preserve">Petter Pilesjo and  Sameer Sadoon Al-Juboori </w:t>
      </w:r>
      <w:sdt>
        <w:sdtPr>
          <w:id w:val="-1040969128"/>
          <w:citation/>
        </w:sdtPr>
        <w:sdtEndPr/>
        <w:sdtContent>
          <w:r w:rsidR="00BB78FC">
            <w:fldChar w:fldCharType="begin"/>
          </w:r>
          <w:r w:rsidR="00BB78FC">
            <w:rPr>
              <w:lang w:val="tr-TR"/>
            </w:rPr>
            <w:instrText xml:space="preserve"> CITATION Pet15 \l 1055 </w:instrText>
          </w:r>
          <w:r w:rsidR="00BB78FC">
            <w:fldChar w:fldCharType="separate"/>
          </w:r>
          <w:r w:rsidR="00BB78FC" w:rsidRPr="00BB78FC">
            <w:rPr>
              <w:noProof/>
              <w:lang w:val="tr-TR"/>
            </w:rPr>
            <w:t>(2)</w:t>
          </w:r>
          <w:r w:rsidR="00BB78FC">
            <w:fldChar w:fldCharType="end"/>
          </w:r>
        </w:sdtContent>
      </w:sdt>
      <w:r w:rsidR="00BB78FC">
        <w:t xml:space="preserve"> </w:t>
      </w:r>
      <w:r w:rsidRPr="006A347E">
        <w:t>interested in the effects of climate change on hydroelectric power in Dokan in Iraq. The aim of this study is to evaluate potential climate change impacts on hydropower in Dokan region, and to recommend various options to maintain optimum required water level to ensure full capacity of electricity generation throughout the year. A simple approach assumes that hydropower systems will reduce generation if water supply reduces, and vice versa. The analysis of the approach was carried</w:t>
      </w:r>
    </w:p>
    <w:p w:rsidR="00A27178" w:rsidRPr="006A347E" w:rsidRDefault="006A347E">
      <w:pPr>
        <w:widowControl w:val="0"/>
        <w:spacing w:line="360" w:lineRule="auto"/>
      </w:pPr>
      <w:r w:rsidRPr="006A347E">
        <w:t>out to convert changes in water resource availability to changes in electric hydropower generation.</w:t>
      </w:r>
    </w:p>
    <w:p w:rsidR="00A27178" w:rsidRPr="006A347E" w:rsidRDefault="00A27178">
      <w:pPr>
        <w:widowControl w:val="0"/>
        <w:spacing w:line="240" w:lineRule="auto"/>
      </w:pPr>
    </w:p>
    <w:p w:rsidR="00A27178" w:rsidRPr="006A347E" w:rsidRDefault="006A347E">
      <w:pPr>
        <w:spacing w:line="360" w:lineRule="auto"/>
        <w:jc w:val="center"/>
      </w:pPr>
      <w:r w:rsidRPr="006A347E">
        <w:rPr>
          <w:noProof/>
          <w:lang w:val="tr-TR"/>
        </w:rPr>
        <w:drawing>
          <wp:inline distT="19050" distB="19050" distL="19050" distR="19050">
            <wp:extent cx="4468925" cy="2035850"/>
            <wp:effectExtent l="0" t="0" r="0" b="0"/>
            <wp:docPr id="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5"/>
                    <a:srcRect/>
                    <a:stretch>
                      <a:fillRect/>
                    </a:stretch>
                  </pic:blipFill>
                  <pic:spPr>
                    <a:xfrm>
                      <a:off x="0" y="0"/>
                      <a:ext cx="4468925" cy="2035850"/>
                    </a:xfrm>
                    <a:prstGeom prst="rect">
                      <a:avLst/>
                    </a:prstGeom>
                    <a:ln/>
                  </pic:spPr>
                </pic:pic>
              </a:graphicData>
            </a:graphic>
          </wp:inline>
        </w:drawing>
      </w:r>
    </w:p>
    <w:p w:rsidR="00A27178" w:rsidRPr="00524C8B" w:rsidRDefault="006A347E">
      <w:pPr>
        <w:widowControl w:val="0"/>
        <w:spacing w:line="240" w:lineRule="auto"/>
        <w:rPr>
          <w:b/>
        </w:rPr>
      </w:pPr>
      <w:r w:rsidRPr="003149B1">
        <w:rPr>
          <w:b/>
        </w:rPr>
        <w:t>Fig</w:t>
      </w:r>
      <w:r w:rsidR="00F33A36" w:rsidRPr="003149B1">
        <w:rPr>
          <w:b/>
        </w:rPr>
        <w:t>ure 3.</w:t>
      </w:r>
      <w:r w:rsidRPr="003149B1">
        <w:rPr>
          <w:b/>
        </w:rPr>
        <w:t>2. A comparison between Inflow and Outflow of Dokan Lake during (2002 – 2012).</w:t>
      </w:r>
      <w:r w:rsidR="003149B1">
        <w:rPr>
          <w:b/>
        </w:rPr>
        <w:t>(</w:t>
      </w:r>
      <w:r w:rsidR="003149B1" w:rsidRPr="003149B1">
        <w:t xml:space="preserve"> </w:t>
      </w:r>
      <w:r w:rsidR="003149B1" w:rsidRPr="006A347E">
        <w:t xml:space="preserve">Petter Pilesjo and  Sameer Sadoon Al-Juboori </w:t>
      </w:r>
      <w:sdt>
        <w:sdtPr>
          <w:id w:val="-660625125"/>
          <w:citation/>
        </w:sdtPr>
        <w:sdtEndPr/>
        <w:sdtContent>
          <w:r w:rsidR="003149B1">
            <w:fldChar w:fldCharType="begin"/>
          </w:r>
          <w:r w:rsidR="003149B1">
            <w:rPr>
              <w:lang w:val="tr-TR"/>
            </w:rPr>
            <w:instrText xml:space="preserve"> CITATION Pet15 \l 1055 </w:instrText>
          </w:r>
          <w:r w:rsidR="003149B1">
            <w:fldChar w:fldCharType="separate"/>
          </w:r>
          <w:r w:rsidR="003149B1" w:rsidRPr="00BB78FC">
            <w:rPr>
              <w:noProof/>
              <w:lang w:val="tr-TR"/>
            </w:rPr>
            <w:t>(2)</w:t>
          </w:r>
          <w:r w:rsidR="003149B1">
            <w:fldChar w:fldCharType="end"/>
          </w:r>
        </w:sdtContent>
      </w:sdt>
      <w:r w:rsidR="003149B1">
        <w:t>)</w:t>
      </w:r>
    </w:p>
    <w:p w:rsidR="00A27178" w:rsidRPr="006A347E" w:rsidRDefault="006A347E">
      <w:pPr>
        <w:spacing w:line="360" w:lineRule="auto"/>
        <w:rPr>
          <w:highlight w:val="yellow"/>
        </w:rPr>
      </w:pPr>
      <w:r w:rsidRPr="006A347E">
        <w:rPr>
          <w:highlight w:val="yellow"/>
        </w:rPr>
        <w:t xml:space="preserve"> </w:t>
      </w:r>
    </w:p>
    <w:p w:rsidR="00A27178" w:rsidRPr="006A347E" w:rsidRDefault="00A27178">
      <w:pPr>
        <w:widowControl w:val="0"/>
        <w:spacing w:line="240" w:lineRule="auto"/>
        <w:jc w:val="center"/>
        <w:rPr>
          <w:highlight w:val="yellow"/>
        </w:rPr>
      </w:pPr>
    </w:p>
    <w:p w:rsidR="00A27178" w:rsidRPr="006A347E" w:rsidRDefault="00A27178">
      <w:pPr>
        <w:widowControl w:val="0"/>
        <w:spacing w:line="240" w:lineRule="auto"/>
        <w:jc w:val="center"/>
      </w:pPr>
    </w:p>
    <w:p w:rsidR="00A27178" w:rsidRPr="006A347E" w:rsidRDefault="006A347E">
      <w:pPr>
        <w:spacing w:line="360" w:lineRule="auto"/>
        <w:ind w:firstLine="720"/>
      </w:pPr>
      <w:r w:rsidRPr="006A347E">
        <w:t>In this study, we used ArcSWAT tool so we did our study based on the article the effects of climate changes on hydropower generation in Rio Jubones Basin in Ecuador. After selecting study area as Atatürk Dam we determined necessary information about this area because we used these decisive information for ArcSWAT tool. We observed in these article  forecasting method is usually used for climate change effects analysis. Thus, we forecast flow data for future and we analyzed climate changes effects according to forecasting results.</w:t>
      </w:r>
    </w:p>
    <w:p w:rsidR="00F263E5" w:rsidRDefault="006A347E" w:rsidP="003149B1">
      <w:pPr>
        <w:spacing w:line="360" w:lineRule="auto"/>
        <w:jc w:val="center"/>
      </w:pPr>
      <w:r w:rsidRPr="006A347E">
        <w:t xml:space="preserve"> </w:t>
      </w:r>
    </w:p>
    <w:p w:rsidR="00A27178" w:rsidRPr="006A347E" w:rsidRDefault="006A347E">
      <w:pPr>
        <w:spacing w:line="360" w:lineRule="auto"/>
        <w:jc w:val="center"/>
      </w:pPr>
      <w:r w:rsidRPr="006A347E">
        <w:t xml:space="preserve"> </w:t>
      </w:r>
    </w:p>
    <w:p w:rsidR="00A27178" w:rsidRPr="00C34886" w:rsidRDefault="006A347E" w:rsidP="00C34886">
      <w:pPr>
        <w:pStyle w:val="Balk2"/>
      </w:pPr>
      <w:bookmarkStart w:id="13" w:name="_Toc9877370"/>
      <w:r w:rsidRPr="006A347E">
        <w:t xml:space="preserve">3.2. </w:t>
      </w:r>
      <w:r>
        <w:t>Materials and method</w:t>
      </w:r>
      <w:bookmarkEnd w:id="13"/>
    </w:p>
    <w:p w:rsidR="00C35766" w:rsidRPr="00C34886" w:rsidRDefault="00C35766" w:rsidP="00106BDD">
      <w:pPr>
        <w:pStyle w:val="Balk3"/>
      </w:pPr>
      <w:bookmarkStart w:id="14" w:name="_Toc9877371"/>
      <w:r w:rsidRPr="00C34886">
        <w:t>3.</w:t>
      </w:r>
      <w:r w:rsidR="006A347E" w:rsidRPr="00C34886">
        <w:t>2.</w:t>
      </w:r>
      <w:r w:rsidRPr="00C34886">
        <w:t>1. Materials and modeling software</w:t>
      </w:r>
      <w:bookmarkEnd w:id="14"/>
    </w:p>
    <w:p w:rsidR="00F263E5" w:rsidRPr="00F263E5" w:rsidRDefault="00F263E5" w:rsidP="00EE3AFE">
      <w:pPr>
        <w:spacing w:line="360" w:lineRule="auto"/>
        <w:rPr>
          <w:b/>
          <w:noProof/>
        </w:rPr>
      </w:pPr>
    </w:p>
    <w:p w:rsidR="00C35766" w:rsidRPr="006A347E" w:rsidRDefault="00C35766" w:rsidP="00EE3AFE">
      <w:pPr>
        <w:spacing w:line="360" w:lineRule="auto"/>
        <w:ind w:firstLine="708"/>
        <w:rPr>
          <w:noProof/>
        </w:rPr>
      </w:pPr>
      <w:r w:rsidRPr="006A347E">
        <w:rPr>
          <w:noProof/>
        </w:rPr>
        <w:t xml:space="preserve">In this study, spatial, meteorological, and daily river flow data were prerequisites for developing a SWAT model for the Atatürk Dam. The daily time series of hydrometeorological </w:t>
      </w:r>
      <w:r w:rsidRPr="006A347E">
        <w:rPr>
          <w:noProof/>
        </w:rPr>
        <w:lastRenderedPageBreak/>
        <w:t>data for the period of 35 years from 1979 to 2013 were taken into consideration for numerical simulation based on their availability.</w:t>
      </w:r>
    </w:p>
    <w:p w:rsidR="00F263E5" w:rsidRDefault="00C35766" w:rsidP="00C35766">
      <w:r w:rsidRPr="006A347E">
        <w:t xml:space="preserve">  </w:t>
      </w:r>
      <w:r w:rsidRPr="006A347E">
        <w:rPr>
          <w:noProof/>
          <w:lang w:val="tr-TR"/>
        </w:rPr>
        <w:drawing>
          <wp:inline distT="0" distB="0" distL="0" distR="0">
            <wp:extent cx="2647950" cy="157162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ogle Shape;161;p29"/>
                    <pic:cNvPicPr>
                      <a:picLocks noChangeAspect="1" noChangeArrowheads="1"/>
                    </pic:cNvPicPr>
                  </pic:nvPicPr>
                  <pic:blipFill>
                    <a:blip r:embed="rId16" cstate="print">
                      <a:extLst>
                        <a:ext uri="{28A0092B-C50C-407E-A947-70E740481C1C}">
                          <a14:useLocalDpi xmlns:a14="http://schemas.microsoft.com/office/drawing/2010/main" val="0"/>
                        </a:ext>
                      </a:extLst>
                    </a:blip>
                    <a:srcRect l="45206" t="12402" r="2866" b="5338"/>
                    <a:stretch>
                      <a:fillRect/>
                    </a:stretch>
                  </pic:blipFill>
                  <pic:spPr bwMode="auto">
                    <a:xfrm>
                      <a:off x="0" y="0"/>
                      <a:ext cx="2647950" cy="1571625"/>
                    </a:xfrm>
                    <a:prstGeom prst="rect">
                      <a:avLst/>
                    </a:prstGeom>
                    <a:noFill/>
                    <a:ln>
                      <a:noFill/>
                    </a:ln>
                  </pic:spPr>
                </pic:pic>
              </a:graphicData>
            </a:graphic>
          </wp:inline>
        </w:drawing>
      </w:r>
      <w:r w:rsidRPr="006A347E">
        <w:rPr>
          <w:noProof/>
          <w:lang w:val="tr-TR"/>
        </w:rPr>
        <w:drawing>
          <wp:inline distT="0" distB="0" distL="0" distR="0">
            <wp:extent cx="2819400" cy="15049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819400" cy="1504950"/>
                    </a:xfrm>
                    <a:prstGeom prst="rect">
                      <a:avLst/>
                    </a:prstGeom>
                    <a:noFill/>
                    <a:ln>
                      <a:noFill/>
                    </a:ln>
                  </pic:spPr>
                </pic:pic>
              </a:graphicData>
            </a:graphic>
          </wp:inline>
        </w:drawing>
      </w:r>
    </w:p>
    <w:p w:rsidR="00524C8B" w:rsidRDefault="00524C8B" w:rsidP="00C35766"/>
    <w:p w:rsidR="00C35766" w:rsidRPr="00524C8B" w:rsidRDefault="00C35766" w:rsidP="00C35766">
      <w:pPr>
        <w:rPr>
          <w:b/>
          <w:noProof/>
        </w:rPr>
      </w:pPr>
      <w:r w:rsidRPr="00524C8B">
        <w:rPr>
          <w:b/>
          <w:noProof/>
        </w:rPr>
        <w:t xml:space="preserve">   Figure </w:t>
      </w:r>
      <w:r w:rsidR="00F33A36" w:rsidRPr="00524C8B">
        <w:rPr>
          <w:b/>
          <w:noProof/>
        </w:rPr>
        <w:t xml:space="preserve">3.3 </w:t>
      </w:r>
      <w:r w:rsidRPr="00524C8B">
        <w:rPr>
          <w:b/>
          <w:noProof/>
        </w:rPr>
        <w:t>Flow simulation</w:t>
      </w:r>
      <w:r w:rsidRPr="00524C8B">
        <w:rPr>
          <w:b/>
          <w:noProof/>
        </w:rPr>
        <w:tab/>
      </w:r>
      <w:r w:rsidRPr="00524C8B">
        <w:rPr>
          <w:b/>
          <w:noProof/>
        </w:rPr>
        <w:tab/>
      </w:r>
      <w:r w:rsidRPr="00524C8B">
        <w:rPr>
          <w:b/>
          <w:noProof/>
        </w:rPr>
        <w:tab/>
        <w:t xml:space="preserve">  Figure </w:t>
      </w:r>
      <w:r w:rsidR="00F33A36" w:rsidRPr="00524C8B">
        <w:rPr>
          <w:b/>
          <w:noProof/>
        </w:rPr>
        <w:t>3.4</w:t>
      </w:r>
      <w:r w:rsidRPr="00524C8B">
        <w:rPr>
          <w:b/>
          <w:noProof/>
        </w:rPr>
        <w:t>.Generated sub-basins</w:t>
      </w:r>
      <w:r w:rsidRPr="00524C8B">
        <w:rPr>
          <w:b/>
          <w:noProof/>
        </w:rPr>
        <w:tab/>
      </w:r>
    </w:p>
    <w:p w:rsidR="00F263E5" w:rsidRDefault="00F263E5" w:rsidP="00EE3AFE">
      <w:pPr>
        <w:spacing w:line="360" w:lineRule="auto"/>
        <w:ind w:firstLine="708"/>
        <w:rPr>
          <w:noProof/>
        </w:rPr>
      </w:pPr>
    </w:p>
    <w:p w:rsidR="00C35766" w:rsidRPr="006A347E" w:rsidRDefault="00C35766" w:rsidP="00EE3AFE">
      <w:pPr>
        <w:spacing w:line="360" w:lineRule="auto"/>
        <w:ind w:firstLine="708"/>
        <w:rPr>
          <w:noProof/>
        </w:rPr>
      </w:pPr>
      <w:r w:rsidRPr="006A347E">
        <w:rPr>
          <w:noProof/>
        </w:rPr>
        <w:t xml:space="preserve"> SWAT necessitates meteorological data, consisting of daily rainfall, air temperature (minimum and maximum), relative humidity, and wind speed, as weather inputs. In this study, these data are derived from open source site which is called </w:t>
      </w:r>
      <w:r w:rsidRPr="006A347E">
        <w:t>https://globalweather.tamu.edu/</w:t>
      </w:r>
      <w:r w:rsidRPr="006A347E">
        <w:rPr>
          <w:noProof/>
        </w:rPr>
        <w:t>.</w:t>
      </w:r>
      <w:r w:rsidRPr="006A347E">
        <w:t xml:space="preserve"> </w:t>
      </w:r>
      <w:r w:rsidRPr="006A347E">
        <w:rPr>
          <w:noProof/>
        </w:rPr>
        <w:t>For the spatial data, the WGS_1984_UTM_Zone_37N coordinate projection was used which resresents area of Turkey. The ArcView GIS 10.2 interface for ArcSWAT 2012 was chosen as a tool in this study.</w:t>
      </w:r>
    </w:p>
    <w:p w:rsidR="00C35766" w:rsidRDefault="00C35766" w:rsidP="00EE3AFE">
      <w:pPr>
        <w:spacing w:line="360" w:lineRule="auto"/>
        <w:rPr>
          <w:noProof/>
        </w:rPr>
      </w:pPr>
      <w:r w:rsidRPr="006A347E">
        <w:rPr>
          <w:noProof/>
        </w:rPr>
        <w:t>3.2.Arcswat simulation for years between 1990 and 2013</w:t>
      </w:r>
      <w:r w:rsidR="00F263E5">
        <w:rPr>
          <w:noProof/>
        </w:rPr>
        <w:t>.</w:t>
      </w:r>
    </w:p>
    <w:p w:rsidR="00F263E5" w:rsidRPr="006A347E" w:rsidRDefault="00F263E5" w:rsidP="00EE3AFE">
      <w:pPr>
        <w:spacing w:line="360" w:lineRule="auto"/>
        <w:rPr>
          <w:noProof/>
        </w:rPr>
      </w:pPr>
    </w:p>
    <w:p w:rsidR="00C35766" w:rsidRPr="006A347E" w:rsidRDefault="00C35766" w:rsidP="00EE3AFE">
      <w:pPr>
        <w:spacing w:line="360" w:lineRule="auto"/>
        <w:rPr>
          <w:noProof/>
        </w:rPr>
      </w:pPr>
      <w:r w:rsidRPr="006A347E">
        <w:rPr>
          <w:noProof/>
        </w:rPr>
        <w:tab/>
        <w:t>In this study, the soil and water assessment tool (SWAT) model, which is basically a river basin model, was used to simulate the river flow.</w:t>
      </w:r>
      <w:r w:rsidRPr="006A347E">
        <w:t xml:space="preserve"> </w:t>
      </w:r>
      <w:r w:rsidRPr="006A347E">
        <w:rPr>
          <w:noProof/>
        </w:rPr>
        <w:t>The tool anticipates the effects of management practices on water, sediment, and agrochemicals in large, complex basins with changeable soils, land use types, and management conditions, over extended periods of time.</w:t>
      </w:r>
      <w:r w:rsidRPr="006A347E">
        <w:t xml:space="preserve"> </w:t>
      </w:r>
      <w:r w:rsidRPr="006A347E">
        <w:rPr>
          <w:noProof/>
        </w:rPr>
        <w:t>To simulate the physical process, the river basin may be split into a number of sub-basins(</w:t>
      </w:r>
      <w:r w:rsidRPr="00F33A36">
        <w:rPr>
          <w:noProof/>
        </w:rPr>
        <w:t xml:space="preserve">Figure </w:t>
      </w:r>
      <w:r w:rsidR="00F33A36" w:rsidRPr="00F33A36">
        <w:rPr>
          <w:noProof/>
        </w:rPr>
        <w:t>3</w:t>
      </w:r>
      <w:r w:rsidRPr="00F33A36">
        <w:rPr>
          <w:noProof/>
        </w:rPr>
        <w:t>.</w:t>
      </w:r>
      <w:r w:rsidR="00F33A36">
        <w:rPr>
          <w:noProof/>
        </w:rPr>
        <w:t>3</w:t>
      </w:r>
      <w:r w:rsidRPr="006A347E">
        <w:rPr>
          <w:noProof/>
        </w:rPr>
        <w:t>).The whole dam basin was not able to splitted into sub basins because there is not current in the whole area so,the defined area was selected for splitting into subbasins(</w:t>
      </w:r>
      <w:r w:rsidRPr="00F33A36">
        <w:rPr>
          <w:noProof/>
        </w:rPr>
        <w:t xml:space="preserve">Figure </w:t>
      </w:r>
      <w:r w:rsidR="00F33A36" w:rsidRPr="00F33A36">
        <w:rPr>
          <w:noProof/>
        </w:rPr>
        <w:t>3</w:t>
      </w:r>
      <w:r w:rsidRPr="00F33A36">
        <w:rPr>
          <w:noProof/>
        </w:rPr>
        <w:t>.</w:t>
      </w:r>
      <w:r w:rsidR="00F33A36" w:rsidRPr="00F33A36">
        <w:rPr>
          <w:noProof/>
        </w:rPr>
        <w:t>4</w:t>
      </w:r>
      <w:r w:rsidRPr="00F33A36">
        <w:rPr>
          <w:noProof/>
        </w:rPr>
        <w:t>).</w:t>
      </w:r>
    </w:p>
    <w:p w:rsidR="00C35766" w:rsidRDefault="00FD355D" w:rsidP="00C35766">
      <w:pPr>
        <w:rPr>
          <w:noProof/>
        </w:rPr>
      </w:pPr>
      <w:r w:rsidRPr="006A347E">
        <w:rPr>
          <w:noProof/>
          <w:lang w:val="tr-TR"/>
        </w:rPr>
        <w:drawing>
          <wp:anchor distT="0" distB="0" distL="114300" distR="114300" simplePos="0" relativeHeight="251663360" behindDoc="0" locked="0" layoutInCell="1" allowOverlap="1" wp14:anchorId="2E783066" wp14:editId="53E58C4D">
            <wp:simplePos x="0" y="0"/>
            <wp:positionH relativeFrom="column">
              <wp:posOffset>3943350</wp:posOffset>
            </wp:positionH>
            <wp:positionV relativeFrom="paragraph">
              <wp:posOffset>1190625</wp:posOffset>
            </wp:positionV>
            <wp:extent cx="800100" cy="285750"/>
            <wp:effectExtent l="0" t="0" r="0" b="0"/>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6"/>
                    <pic:cNvPicPr>
                      <a:picLocks noChangeAspect="1" noChangeArrowheads="1"/>
                    </pic:cNvPicPr>
                  </pic:nvPicPr>
                  <pic:blipFill rotWithShape="1">
                    <a:blip r:embed="rId18">
                      <a:extLst>
                        <a:ext uri="{28A0092B-C50C-407E-A947-70E740481C1C}">
                          <a14:useLocalDpi xmlns:a14="http://schemas.microsoft.com/office/drawing/2010/main" val="0"/>
                        </a:ext>
                      </a:extLst>
                    </a:blip>
                    <a:srcRect t="3999" r="25926" b="47735"/>
                    <a:stretch/>
                  </pic:blipFill>
                  <pic:spPr bwMode="auto">
                    <a:xfrm>
                      <a:off x="0" y="0"/>
                      <a:ext cx="800100" cy="2857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6A347E">
        <w:rPr>
          <w:noProof/>
          <w:lang w:val="tr-TR"/>
        </w:rPr>
        <w:drawing>
          <wp:anchor distT="0" distB="0" distL="114300" distR="114300" simplePos="0" relativeHeight="251662336" behindDoc="0" locked="0" layoutInCell="1" allowOverlap="1" wp14:anchorId="0411F726" wp14:editId="40430FCC">
            <wp:simplePos x="0" y="0"/>
            <wp:positionH relativeFrom="column">
              <wp:posOffset>2114550</wp:posOffset>
            </wp:positionH>
            <wp:positionV relativeFrom="paragraph">
              <wp:posOffset>771525</wp:posOffset>
            </wp:positionV>
            <wp:extent cx="476250" cy="702628"/>
            <wp:effectExtent l="0" t="0" r="0" b="254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4"/>
                    <pic:cNvPicPr>
                      <a:picLocks noChangeAspect="1" noChangeArrowheads="1"/>
                    </pic:cNvPicPr>
                  </pic:nvPicPr>
                  <pic:blipFill rotWithShape="1">
                    <a:blip r:embed="rId19">
                      <a:extLst>
                        <a:ext uri="{28A0092B-C50C-407E-A947-70E740481C1C}">
                          <a14:useLocalDpi xmlns:a14="http://schemas.microsoft.com/office/drawing/2010/main" val="0"/>
                        </a:ext>
                      </a:extLst>
                    </a:blip>
                    <a:srcRect r="38775"/>
                    <a:stretch/>
                  </pic:blipFill>
                  <pic:spPr bwMode="auto">
                    <a:xfrm>
                      <a:off x="0" y="0"/>
                      <a:ext cx="475173" cy="7010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263E5" w:rsidRPr="006A347E">
        <w:rPr>
          <w:noProof/>
          <w:lang w:val="tr-TR"/>
        </w:rPr>
        <w:drawing>
          <wp:anchor distT="0" distB="0" distL="114300" distR="114300" simplePos="0" relativeHeight="251661312" behindDoc="0" locked="0" layoutInCell="1" allowOverlap="1" wp14:anchorId="67C1D847" wp14:editId="12930D76">
            <wp:simplePos x="0" y="0"/>
            <wp:positionH relativeFrom="margin">
              <wp:align>left</wp:align>
            </wp:positionH>
            <wp:positionV relativeFrom="margin">
              <wp:posOffset>995045</wp:posOffset>
            </wp:positionV>
            <wp:extent cx="588645" cy="649605"/>
            <wp:effectExtent l="0" t="0" r="1905" b="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88645" cy="649605"/>
                    </a:xfrm>
                    <a:prstGeom prst="rect">
                      <a:avLst/>
                    </a:prstGeom>
                    <a:noFill/>
                  </pic:spPr>
                </pic:pic>
              </a:graphicData>
            </a:graphic>
            <wp14:sizeRelH relativeFrom="margin">
              <wp14:pctWidth>0</wp14:pctWidth>
            </wp14:sizeRelH>
            <wp14:sizeRelV relativeFrom="margin">
              <wp14:pctHeight>0</wp14:pctHeight>
            </wp14:sizeRelV>
          </wp:anchor>
        </w:drawing>
      </w:r>
      <w:r w:rsidR="00C35766" w:rsidRPr="006A347E">
        <w:rPr>
          <w:noProof/>
          <w:lang w:val="tr-TR"/>
        </w:rPr>
        <w:drawing>
          <wp:inline distT="0" distB="0" distL="0" distR="0">
            <wp:extent cx="1943100" cy="147637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943100" cy="1476375"/>
                    </a:xfrm>
                    <a:prstGeom prst="rect">
                      <a:avLst/>
                    </a:prstGeom>
                    <a:noFill/>
                    <a:ln>
                      <a:noFill/>
                    </a:ln>
                  </pic:spPr>
                </pic:pic>
              </a:graphicData>
            </a:graphic>
          </wp:inline>
        </w:drawing>
      </w:r>
      <w:r w:rsidR="00C35766" w:rsidRPr="006A347E">
        <w:rPr>
          <w:noProof/>
        </w:rPr>
        <w:t xml:space="preserve"> </w:t>
      </w:r>
      <w:r w:rsidR="00C35766" w:rsidRPr="006A347E">
        <w:rPr>
          <w:noProof/>
          <w:lang w:val="tr-TR"/>
        </w:rPr>
        <w:drawing>
          <wp:inline distT="0" distB="0" distL="0" distR="0">
            <wp:extent cx="1895475" cy="147637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895475" cy="1476375"/>
                    </a:xfrm>
                    <a:prstGeom prst="rect">
                      <a:avLst/>
                    </a:prstGeom>
                    <a:noFill/>
                    <a:ln>
                      <a:noFill/>
                    </a:ln>
                  </pic:spPr>
                </pic:pic>
              </a:graphicData>
            </a:graphic>
          </wp:inline>
        </w:drawing>
      </w:r>
      <w:r w:rsidR="00C35766" w:rsidRPr="006A347E">
        <w:rPr>
          <w:noProof/>
          <w:lang w:val="tr-TR"/>
        </w:rPr>
        <w:drawing>
          <wp:inline distT="0" distB="0" distL="0" distR="0">
            <wp:extent cx="1800225" cy="147637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800225" cy="1476375"/>
                    </a:xfrm>
                    <a:prstGeom prst="rect">
                      <a:avLst/>
                    </a:prstGeom>
                    <a:noFill/>
                    <a:ln>
                      <a:noFill/>
                    </a:ln>
                  </pic:spPr>
                </pic:pic>
              </a:graphicData>
            </a:graphic>
          </wp:inline>
        </w:drawing>
      </w:r>
    </w:p>
    <w:p w:rsidR="00EE3AFE" w:rsidRDefault="00EE3AFE" w:rsidP="00C35766">
      <w:pPr>
        <w:rPr>
          <w:noProof/>
        </w:rPr>
      </w:pPr>
    </w:p>
    <w:p w:rsidR="00EE3AFE" w:rsidRDefault="00EE3AFE" w:rsidP="00C35766">
      <w:pPr>
        <w:rPr>
          <w:noProof/>
        </w:rPr>
      </w:pPr>
    </w:p>
    <w:p w:rsidR="00EE3AFE" w:rsidRPr="00FD355D" w:rsidRDefault="00C35766" w:rsidP="00C35766">
      <w:pPr>
        <w:rPr>
          <w:b/>
          <w:noProof/>
        </w:rPr>
      </w:pPr>
      <w:r w:rsidRPr="00524C8B">
        <w:rPr>
          <w:b/>
          <w:noProof/>
        </w:rPr>
        <w:t xml:space="preserve">   Figure 3.</w:t>
      </w:r>
      <w:r w:rsidR="00F33A36" w:rsidRPr="00524C8B">
        <w:rPr>
          <w:b/>
          <w:noProof/>
        </w:rPr>
        <w:t>5</w:t>
      </w:r>
      <w:r w:rsidRPr="00524C8B">
        <w:rPr>
          <w:b/>
          <w:noProof/>
        </w:rPr>
        <w:t xml:space="preserve">Soil use table   Figure </w:t>
      </w:r>
      <w:r w:rsidR="00F33A36" w:rsidRPr="00524C8B">
        <w:rPr>
          <w:b/>
          <w:noProof/>
        </w:rPr>
        <w:t>3.6</w:t>
      </w:r>
      <w:r w:rsidRPr="00524C8B">
        <w:rPr>
          <w:b/>
          <w:noProof/>
        </w:rPr>
        <w:t>.Land use table</w:t>
      </w:r>
      <w:r w:rsidR="00524C8B">
        <w:rPr>
          <w:b/>
          <w:noProof/>
        </w:rPr>
        <w:t xml:space="preserve">  </w:t>
      </w:r>
      <w:r w:rsidRPr="00524C8B">
        <w:rPr>
          <w:b/>
          <w:noProof/>
        </w:rPr>
        <w:t xml:space="preserve">Figure </w:t>
      </w:r>
      <w:r w:rsidR="00F33A36" w:rsidRPr="00524C8B">
        <w:rPr>
          <w:b/>
          <w:noProof/>
        </w:rPr>
        <w:t>3.7</w:t>
      </w:r>
      <w:r w:rsidRPr="00524C8B">
        <w:rPr>
          <w:b/>
          <w:noProof/>
        </w:rPr>
        <w:t>.Slope</w:t>
      </w:r>
      <w:r w:rsidR="00EE3AFE" w:rsidRPr="00524C8B">
        <w:rPr>
          <w:b/>
          <w:noProof/>
        </w:rPr>
        <w:t xml:space="preserve"> Definition table</w:t>
      </w:r>
      <w:r w:rsidR="00EE3AFE" w:rsidRPr="00524C8B">
        <w:rPr>
          <w:b/>
          <w:noProof/>
        </w:rPr>
        <w:tab/>
      </w:r>
    </w:p>
    <w:p w:rsidR="00C35766" w:rsidRPr="006A347E" w:rsidRDefault="00C35766" w:rsidP="00EE3AFE">
      <w:pPr>
        <w:spacing w:line="360" w:lineRule="auto"/>
        <w:rPr>
          <w:noProof/>
        </w:rPr>
      </w:pPr>
      <w:r w:rsidRPr="006A347E">
        <w:rPr>
          <w:noProof/>
        </w:rPr>
        <w:lastRenderedPageBreak/>
        <w:tab/>
        <w:t>In the HRU(hydrological response units) analysis,</w:t>
      </w:r>
      <w:r w:rsidRPr="006A347E">
        <w:t xml:space="preserve"> </w:t>
      </w:r>
      <w:r w:rsidRPr="006A347E">
        <w:rPr>
          <w:noProof/>
        </w:rPr>
        <w:t>Discrete land use patterns and Heterogeneous soil classes are observed in Atatürk Dam area.</w:t>
      </w:r>
      <w:r w:rsidRPr="006A347E">
        <w:t xml:space="preserve"> </w:t>
      </w:r>
      <w:r w:rsidRPr="006A347E">
        <w:rPr>
          <w:noProof/>
        </w:rPr>
        <w:t xml:space="preserve">The arrangement of </w:t>
      </w:r>
      <w:r w:rsidRPr="00F33A36">
        <w:rPr>
          <w:noProof/>
        </w:rPr>
        <w:t>soil(Figure 3</w:t>
      </w:r>
      <w:r w:rsidR="00F33A36" w:rsidRPr="00F33A36">
        <w:rPr>
          <w:noProof/>
        </w:rPr>
        <w:t>.5</w:t>
      </w:r>
      <w:r w:rsidRPr="00F33A36">
        <w:rPr>
          <w:noProof/>
        </w:rPr>
        <w:t xml:space="preserve">), land use(Figure </w:t>
      </w:r>
      <w:r w:rsidR="00F33A36" w:rsidRPr="00F33A36">
        <w:rPr>
          <w:noProof/>
        </w:rPr>
        <w:t>3.6</w:t>
      </w:r>
      <w:r w:rsidRPr="00F33A36">
        <w:rPr>
          <w:noProof/>
        </w:rPr>
        <w:t xml:space="preserve">), and slope definition tables(Figure </w:t>
      </w:r>
      <w:r w:rsidR="00F33A36">
        <w:rPr>
          <w:noProof/>
        </w:rPr>
        <w:t>3.7</w:t>
      </w:r>
      <w:r w:rsidRPr="006A347E">
        <w:rPr>
          <w:noProof/>
        </w:rPr>
        <w:t>)  enables the SWAT model to reflect differences in hydrological conditions along with land use and soil type, and in turn,enhances the precision of load predictions and gives a better physical description of the water balance.</w:t>
      </w:r>
      <w:r w:rsidRPr="006A347E">
        <w:t xml:space="preserve"> </w:t>
      </w:r>
      <w:r w:rsidRPr="006A347E">
        <w:rPr>
          <w:noProof/>
        </w:rPr>
        <w:t>It is essential to keep in mind that the HRUs were not spatially adjacent and they had clustered response units. The pixels generating an HRU may be stretched throughout the sub-basin. Basic prerequisites for building the model were achieved by defining weather input data. Files including daily weather information at six stations were specified in this model study.</w:t>
      </w:r>
    </w:p>
    <w:p w:rsidR="00C35766" w:rsidRPr="006A347E" w:rsidRDefault="00C35766" w:rsidP="00EE3AFE">
      <w:pPr>
        <w:spacing w:line="360" w:lineRule="auto"/>
        <w:rPr>
          <w:noProof/>
        </w:rPr>
      </w:pPr>
      <w:r w:rsidRPr="006A347E">
        <w:rPr>
          <w:noProof/>
        </w:rPr>
        <w:tab/>
        <w:t xml:space="preserve">The numerical simulation was performed for a period of 24 years from 1990 to 2013 with the SWAT model.The first five years (1990-1994) were considered as a warm-up period, allowing the model to make the hydrologic cycle fully functional and stabilize some initial model parameters. Since the model did not perform well in daily simulations, monthly data were used in this study. </w:t>
      </w:r>
    </w:p>
    <w:p w:rsidR="00C35766" w:rsidRPr="006A347E" w:rsidRDefault="00C35766" w:rsidP="00EE3AFE">
      <w:pPr>
        <w:spacing w:line="360" w:lineRule="auto"/>
        <w:rPr>
          <w:lang w:eastAsia="en-US"/>
        </w:rPr>
      </w:pPr>
      <w:r w:rsidRPr="006A347E">
        <w:rPr>
          <w:noProof/>
        </w:rPr>
        <w:tab/>
        <w:t xml:space="preserve">In the Run Swat simulation part,we defined the first five years of our data as warm up period and after running the simulation we have got the results.The flow data is the most important data for us from this simulation and we use that as the base data because </w:t>
      </w:r>
      <w:r w:rsidRPr="006A347E">
        <w:t>we know that if the flow is high, the production capacity will be high and if the flow is low,then the production capacity will be low  for power plants in that specific area.When we devided the DEM file into sunbasins,153 sub-basins is formed and the sub-basin 135 is the most important sub-basin for us because in that sub-basin all flows came together and also the flow rate in that sub-basin shows the total flows which accumulated in that sub-basin.</w:t>
      </w:r>
    </w:p>
    <w:p w:rsidR="00C35766" w:rsidRPr="006A347E" w:rsidRDefault="00C35766" w:rsidP="00EE3AFE">
      <w:pPr>
        <w:spacing w:line="360" w:lineRule="auto"/>
      </w:pPr>
      <w:r w:rsidRPr="006A347E">
        <w:tab/>
      </w:r>
      <w:proofErr w:type="spellStart"/>
      <w:r w:rsidRPr="006A347E">
        <w:t>The</w:t>
      </w:r>
      <w:proofErr w:type="spellEnd"/>
      <w:r w:rsidRPr="006A347E">
        <w:t xml:space="preserve"> </w:t>
      </w:r>
      <w:proofErr w:type="spellStart"/>
      <w:r w:rsidRPr="00F33A36">
        <w:t>Figure</w:t>
      </w:r>
      <w:proofErr w:type="spellEnd"/>
      <w:r w:rsidRPr="00F33A36">
        <w:t xml:space="preserve"> </w:t>
      </w:r>
      <w:r w:rsidR="00F33A36">
        <w:t>3.8.</w:t>
      </w:r>
      <w:r w:rsidRPr="006A347E">
        <w:t xml:space="preserve"> shows the flow rates between years 1995 and 2013 in the sub basin 135.It can be seen from this time series </w:t>
      </w:r>
      <w:proofErr w:type="gramStart"/>
      <w:r w:rsidRPr="006A347E">
        <w:t>data</w:t>
      </w:r>
      <w:proofErr w:type="gramEnd"/>
      <w:r w:rsidRPr="006A347E">
        <w:t xml:space="preserve"> that there is a seasonality because the flow rates decrease in the summer months and increase in the winter months. This situation leads to production to be low in the summer months and high in the winter months.</w:t>
      </w:r>
    </w:p>
    <w:p w:rsidR="00C35766" w:rsidRPr="006A347E" w:rsidRDefault="00C35766" w:rsidP="00C35766">
      <w:r w:rsidRPr="006A347E">
        <w:rPr>
          <w:noProof/>
          <w:lang w:val="tr-TR"/>
        </w:rPr>
        <w:drawing>
          <wp:inline distT="0" distB="0" distL="0" distR="0">
            <wp:extent cx="5581650" cy="17049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81650" cy="1704975"/>
                    </a:xfrm>
                    <a:prstGeom prst="rect">
                      <a:avLst/>
                    </a:prstGeom>
                    <a:noFill/>
                    <a:ln>
                      <a:noFill/>
                    </a:ln>
                  </pic:spPr>
                </pic:pic>
              </a:graphicData>
            </a:graphic>
          </wp:inline>
        </w:drawing>
      </w:r>
    </w:p>
    <w:p w:rsidR="00C35766" w:rsidRPr="00524C8B" w:rsidRDefault="00C35766" w:rsidP="00C35766">
      <w:pPr>
        <w:ind w:left="1416" w:firstLine="708"/>
        <w:rPr>
          <w:b/>
          <w:noProof/>
        </w:rPr>
      </w:pPr>
      <w:r w:rsidRPr="00524C8B">
        <w:rPr>
          <w:b/>
          <w:noProof/>
        </w:rPr>
        <w:t xml:space="preserve">Figure </w:t>
      </w:r>
      <w:r w:rsidR="00F33A36" w:rsidRPr="00524C8B">
        <w:rPr>
          <w:b/>
          <w:noProof/>
        </w:rPr>
        <w:t>3.8</w:t>
      </w:r>
      <w:r w:rsidRPr="00524C8B">
        <w:rPr>
          <w:b/>
          <w:noProof/>
        </w:rPr>
        <w:t>.</w:t>
      </w:r>
      <w:r w:rsidR="00F33A36" w:rsidRPr="00524C8B">
        <w:rPr>
          <w:b/>
          <w:noProof/>
        </w:rPr>
        <w:t xml:space="preserve"> </w:t>
      </w:r>
      <w:r w:rsidRPr="00524C8B">
        <w:rPr>
          <w:b/>
          <w:noProof/>
        </w:rPr>
        <w:t>Flow Amounts for Sub-basin 135</w:t>
      </w:r>
    </w:p>
    <w:p w:rsidR="00F263E5" w:rsidRPr="006A347E" w:rsidRDefault="00F263E5" w:rsidP="00C35766">
      <w:pPr>
        <w:ind w:left="1416" w:firstLine="708"/>
      </w:pPr>
    </w:p>
    <w:p w:rsidR="00C35766" w:rsidRDefault="00C35766" w:rsidP="00EE3AFE">
      <w:pPr>
        <w:spacing w:line="360" w:lineRule="auto"/>
        <w:ind w:firstLine="708"/>
      </w:pPr>
      <w:r w:rsidRPr="006A347E">
        <w:lastRenderedPageBreak/>
        <w:t>The sub basin 135 is the basin that all flows come together in this basin and you can see the flow amounts for sub basin 135.In this situation it can be thought that is there a relationship between the production amounts for Atatürk Dam and the flow amounts for our basin. We can see this from the correlation coefficient which corresponds to the correlation between production of Atatürk hyroelectric power plant and flow amounts in the sub-basin 135.When we look at the correlation, we see that correlation between those two independent variables are 0.67 and it is a highly reasonable value to believe that there is a relationship between production and flow rates.</w:t>
      </w:r>
    </w:p>
    <w:p w:rsidR="00F263E5" w:rsidRDefault="00F263E5" w:rsidP="00EE3AFE">
      <w:pPr>
        <w:spacing w:line="360" w:lineRule="auto"/>
        <w:ind w:firstLine="708"/>
      </w:pPr>
    </w:p>
    <w:p w:rsidR="00F263E5" w:rsidRDefault="00F263E5" w:rsidP="00106BDD">
      <w:pPr>
        <w:pStyle w:val="Balk3"/>
      </w:pPr>
      <w:bookmarkStart w:id="15" w:name="_Toc9877372"/>
      <w:r w:rsidRPr="006A347E">
        <w:t>3.</w:t>
      </w:r>
      <w:r>
        <w:t>3.</w:t>
      </w:r>
      <w:r w:rsidRPr="00F263E5">
        <w:t>Forecasting</w:t>
      </w:r>
      <w:bookmarkEnd w:id="15"/>
    </w:p>
    <w:p w:rsidR="00F263E5" w:rsidRPr="00F263E5" w:rsidRDefault="00F263E5" w:rsidP="00F263E5">
      <w:pPr>
        <w:ind w:left="360"/>
        <w:rPr>
          <w:b/>
        </w:rPr>
      </w:pPr>
    </w:p>
    <w:p w:rsidR="00C35766" w:rsidRPr="006A347E" w:rsidRDefault="00C35766" w:rsidP="00EE3AFE">
      <w:pPr>
        <w:spacing w:line="360" w:lineRule="auto"/>
        <w:ind w:firstLine="708"/>
      </w:pPr>
      <w:r w:rsidRPr="006A347E">
        <w:t>So what can we do to understand and see the climate change effects on the hydropower production rates.We have rainfall data,temperature data,relative humidity data,solar radiation data and wind speed data</w:t>
      </w:r>
      <w:r w:rsidRPr="00F33A36">
        <w:t xml:space="preserve">(Figure </w:t>
      </w:r>
      <w:r w:rsidR="00F33A36">
        <w:t>3.9</w:t>
      </w:r>
      <w:r w:rsidRPr="006A347E">
        <w:t>) from year 1979 to 2013.And we observed  a little decreasing or increasing trends on those data.Will  these trend  effect the the future values of those data or not.It is not known but it is known that  if we make 12 years ahead forecasting for these data then we can give these forecasted values again to the Arcswat Simulation and we can get the decreasing or increasing percentages per years in the flows.</w:t>
      </w:r>
    </w:p>
    <w:p w:rsidR="00C35766" w:rsidRPr="006A347E" w:rsidRDefault="00C35766" w:rsidP="00C35766">
      <w:pPr>
        <w:rPr>
          <w:b/>
        </w:rPr>
      </w:pPr>
    </w:p>
    <w:p w:rsidR="00C35766" w:rsidRPr="006A347E" w:rsidRDefault="00C35766" w:rsidP="00C35766">
      <w:pPr>
        <w:rPr>
          <w:b/>
        </w:rPr>
      </w:pPr>
      <w:r w:rsidRPr="006A347E">
        <w:rPr>
          <w:b/>
          <w:noProof/>
          <w:lang w:val="tr-TR"/>
        </w:rPr>
        <w:drawing>
          <wp:inline distT="0" distB="0" distL="0" distR="0">
            <wp:extent cx="2886075" cy="1209675"/>
            <wp:effectExtent l="0" t="0" r="952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l="-2" t="9937" r="4559" b="6590"/>
                    <a:stretch>
                      <a:fillRect/>
                    </a:stretch>
                  </pic:blipFill>
                  <pic:spPr bwMode="auto">
                    <a:xfrm>
                      <a:off x="0" y="0"/>
                      <a:ext cx="2886075" cy="1209675"/>
                    </a:xfrm>
                    <a:prstGeom prst="rect">
                      <a:avLst/>
                    </a:prstGeom>
                    <a:noFill/>
                    <a:ln>
                      <a:noFill/>
                    </a:ln>
                  </pic:spPr>
                </pic:pic>
              </a:graphicData>
            </a:graphic>
          </wp:inline>
        </w:drawing>
      </w:r>
      <w:r w:rsidRPr="006A347E">
        <w:rPr>
          <w:noProof/>
        </w:rPr>
        <w:t xml:space="preserve"> </w:t>
      </w:r>
      <w:r w:rsidRPr="006A347E">
        <w:rPr>
          <w:b/>
          <w:noProof/>
          <w:lang w:val="tr-TR"/>
        </w:rPr>
        <w:drawing>
          <wp:inline distT="0" distB="0" distL="0" distR="0">
            <wp:extent cx="2600325" cy="1108192"/>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t="8627" r="3696" b="6171"/>
                    <a:stretch>
                      <a:fillRect/>
                    </a:stretch>
                  </pic:blipFill>
                  <pic:spPr bwMode="auto">
                    <a:xfrm>
                      <a:off x="0" y="0"/>
                      <a:ext cx="2600325" cy="1108192"/>
                    </a:xfrm>
                    <a:prstGeom prst="rect">
                      <a:avLst/>
                    </a:prstGeom>
                    <a:noFill/>
                    <a:ln>
                      <a:noFill/>
                    </a:ln>
                  </pic:spPr>
                </pic:pic>
              </a:graphicData>
            </a:graphic>
          </wp:inline>
        </w:drawing>
      </w:r>
    </w:p>
    <w:p w:rsidR="00C35766" w:rsidRPr="006A347E" w:rsidRDefault="00C35766" w:rsidP="00C35766">
      <w:pPr>
        <w:rPr>
          <w:b/>
        </w:rPr>
      </w:pPr>
      <w:r w:rsidRPr="006A347E">
        <w:rPr>
          <w:b/>
          <w:noProof/>
          <w:lang w:val="tr-TR"/>
        </w:rPr>
        <w:drawing>
          <wp:inline distT="0" distB="0" distL="0" distR="0">
            <wp:extent cx="1924050" cy="9429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cstate="print">
                      <a:extLst>
                        <a:ext uri="{28A0092B-C50C-407E-A947-70E740481C1C}">
                          <a14:useLocalDpi xmlns:a14="http://schemas.microsoft.com/office/drawing/2010/main" val="0"/>
                        </a:ext>
                      </a:extLst>
                    </a:blip>
                    <a:srcRect t="6702" r="3481" b="4636"/>
                    <a:stretch>
                      <a:fillRect/>
                    </a:stretch>
                  </pic:blipFill>
                  <pic:spPr bwMode="auto">
                    <a:xfrm>
                      <a:off x="0" y="0"/>
                      <a:ext cx="1924050" cy="942975"/>
                    </a:xfrm>
                    <a:prstGeom prst="rect">
                      <a:avLst/>
                    </a:prstGeom>
                    <a:noFill/>
                    <a:ln>
                      <a:noFill/>
                    </a:ln>
                  </pic:spPr>
                </pic:pic>
              </a:graphicData>
            </a:graphic>
          </wp:inline>
        </w:drawing>
      </w:r>
      <w:r w:rsidRPr="006A347E">
        <w:rPr>
          <w:noProof/>
        </w:rPr>
        <w:t xml:space="preserve"> </w:t>
      </w:r>
      <w:r w:rsidRPr="006A347E">
        <w:rPr>
          <w:b/>
          <w:noProof/>
          <w:lang w:val="tr-TR"/>
        </w:rPr>
        <w:drawing>
          <wp:inline distT="0" distB="0" distL="0" distR="0">
            <wp:extent cx="1876425" cy="942975"/>
            <wp:effectExtent l="0" t="0" r="9525"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cstate="print">
                      <a:extLst>
                        <a:ext uri="{28A0092B-C50C-407E-A947-70E740481C1C}">
                          <a14:useLocalDpi xmlns:a14="http://schemas.microsoft.com/office/drawing/2010/main" val="0"/>
                        </a:ext>
                      </a:extLst>
                    </a:blip>
                    <a:srcRect t="9013" r="3925" b="7054"/>
                    <a:stretch>
                      <a:fillRect/>
                    </a:stretch>
                  </pic:blipFill>
                  <pic:spPr bwMode="auto">
                    <a:xfrm>
                      <a:off x="0" y="0"/>
                      <a:ext cx="1876425" cy="942975"/>
                    </a:xfrm>
                    <a:prstGeom prst="rect">
                      <a:avLst/>
                    </a:prstGeom>
                    <a:noFill/>
                    <a:ln>
                      <a:noFill/>
                    </a:ln>
                  </pic:spPr>
                </pic:pic>
              </a:graphicData>
            </a:graphic>
          </wp:inline>
        </w:drawing>
      </w:r>
      <w:r w:rsidRPr="006A347E">
        <w:rPr>
          <w:noProof/>
        </w:rPr>
        <w:t xml:space="preserve"> </w:t>
      </w:r>
      <w:r w:rsidRPr="006A347E">
        <w:rPr>
          <w:noProof/>
          <w:lang w:val="tr-TR"/>
        </w:rPr>
        <w:drawing>
          <wp:inline distT="0" distB="0" distL="0" distR="0">
            <wp:extent cx="1819275" cy="93345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 cstate="print">
                      <a:extLst>
                        <a:ext uri="{28A0092B-C50C-407E-A947-70E740481C1C}">
                          <a14:useLocalDpi xmlns:a14="http://schemas.microsoft.com/office/drawing/2010/main" val="0"/>
                        </a:ext>
                      </a:extLst>
                    </a:blip>
                    <a:srcRect t="8231" r="3752" b="6677"/>
                    <a:stretch>
                      <a:fillRect/>
                    </a:stretch>
                  </pic:blipFill>
                  <pic:spPr bwMode="auto">
                    <a:xfrm>
                      <a:off x="0" y="0"/>
                      <a:ext cx="1819275" cy="933450"/>
                    </a:xfrm>
                    <a:prstGeom prst="rect">
                      <a:avLst/>
                    </a:prstGeom>
                    <a:noFill/>
                    <a:ln>
                      <a:noFill/>
                    </a:ln>
                  </pic:spPr>
                </pic:pic>
              </a:graphicData>
            </a:graphic>
          </wp:inline>
        </w:drawing>
      </w:r>
    </w:p>
    <w:p w:rsidR="00C35766" w:rsidRPr="00524C8B" w:rsidRDefault="00C35766" w:rsidP="00C35766">
      <w:pPr>
        <w:rPr>
          <w:b/>
        </w:rPr>
      </w:pPr>
      <w:r w:rsidRPr="006A347E">
        <w:rPr>
          <w:b/>
        </w:rPr>
        <w:tab/>
      </w:r>
      <w:r w:rsidRPr="006A347E">
        <w:rPr>
          <w:b/>
        </w:rPr>
        <w:tab/>
      </w:r>
      <w:r w:rsidRPr="00524C8B">
        <w:rPr>
          <w:b/>
        </w:rPr>
        <w:t xml:space="preserve">         Figure </w:t>
      </w:r>
      <w:r w:rsidR="00F33A36" w:rsidRPr="00524C8B">
        <w:rPr>
          <w:b/>
        </w:rPr>
        <w:t>3.9</w:t>
      </w:r>
      <w:r w:rsidRPr="00524C8B">
        <w:rPr>
          <w:b/>
        </w:rPr>
        <w:t>.</w:t>
      </w:r>
      <w:r w:rsidRPr="00524C8B">
        <w:rPr>
          <w:b/>
          <w:color w:val="000000"/>
        </w:rPr>
        <w:t xml:space="preserve"> </w:t>
      </w:r>
      <w:r w:rsidRPr="00524C8B">
        <w:rPr>
          <w:b/>
        </w:rPr>
        <w:t>All data that we have is between years 1979 and 2013</w:t>
      </w:r>
    </w:p>
    <w:p w:rsidR="00F263E5" w:rsidRPr="006A347E" w:rsidRDefault="00F263E5" w:rsidP="00C35766">
      <w:pPr>
        <w:rPr>
          <w:b/>
        </w:rPr>
      </w:pPr>
    </w:p>
    <w:p w:rsidR="00C35766" w:rsidRPr="006A347E" w:rsidRDefault="00C35766" w:rsidP="00EE3AFE">
      <w:pPr>
        <w:spacing w:line="360" w:lineRule="auto"/>
      </w:pPr>
      <w:r w:rsidRPr="006A347E">
        <w:tab/>
        <w:t xml:space="preserve">In the forecasting process,we firstly searched for whether ARIMA function is a good model for these data or not. To see the efficiency of model better,we partitioned all data into two parts as a training set and test set.Our train sets  consists of years  from 1979 to 2010 and our test sets consists of years from 2011 to 2013.Then by using auto.arima function in R, we found the best models whose MSE values are the least one in the train data and by using these founded models we forecast for  years between 2011 and 2013 </w:t>
      </w:r>
      <w:r w:rsidRPr="00C058EB">
        <w:t xml:space="preserve">(Figure </w:t>
      </w:r>
      <w:r w:rsidR="00C058EB" w:rsidRPr="00C058EB">
        <w:t>3.10</w:t>
      </w:r>
      <w:r w:rsidRPr="00C058EB">
        <w:t>).</w:t>
      </w:r>
      <w:r w:rsidRPr="006A347E">
        <w:t xml:space="preserve"> </w:t>
      </w:r>
      <w:r w:rsidRPr="006A347E">
        <w:lastRenderedPageBreak/>
        <w:t>For temperature,solar,relative humidity and wind speed forecasts we took very reasonable R-squared values in the test data</w:t>
      </w:r>
      <w:r w:rsidRPr="00A77B34">
        <w:t xml:space="preserve">(Table </w:t>
      </w:r>
      <w:r w:rsidR="00A77B34" w:rsidRPr="00A77B34">
        <w:t>3.</w:t>
      </w:r>
      <w:r w:rsidRPr="00A77B34">
        <w:t>1)</w:t>
      </w:r>
      <w:r w:rsidRPr="006A347E">
        <w:t xml:space="preserve"> so,we have concluded that these models are very reasonable models for these four data.</w:t>
      </w:r>
    </w:p>
    <w:p w:rsidR="00C35766" w:rsidRPr="006A347E" w:rsidRDefault="00C35766" w:rsidP="00C35766">
      <w:pPr>
        <w:rPr>
          <w:noProof/>
        </w:rPr>
      </w:pPr>
      <w:r w:rsidRPr="006A347E">
        <w:rPr>
          <w:noProof/>
          <w:lang w:val="tr-TR"/>
        </w:rPr>
        <w:drawing>
          <wp:inline distT="0" distB="0" distL="0" distR="0">
            <wp:extent cx="2800350" cy="1082563"/>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0">
                      <a:extLst>
                        <a:ext uri="{28A0092B-C50C-407E-A947-70E740481C1C}">
                          <a14:useLocalDpi xmlns:a14="http://schemas.microsoft.com/office/drawing/2010/main" val="0"/>
                        </a:ext>
                      </a:extLst>
                    </a:blip>
                    <a:srcRect t="3555" r="5173" b="12445"/>
                    <a:stretch>
                      <a:fillRect/>
                    </a:stretch>
                  </pic:blipFill>
                  <pic:spPr bwMode="auto">
                    <a:xfrm>
                      <a:off x="0" y="0"/>
                      <a:ext cx="2800350" cy="1082563"/>
                    </a:xfrm>
                    <a:prstGeom prst="rect">
                      <a:avLst/>
                    </a:prstGeom>
                    <a:noFill/>
                    <a:ln>
                      <a:noFill/>
                    </a:ln>
                  </pic:spPr>
                </pic:pic>
              </a:graphicData>
            </a:graphic>
          </wp:inline>
        </w:drawing>
      </w:r>
      <w:r w:rsidRPr="006A347E">
        <w:rPr>
          <w:noProof/>
        </w:rPr>
        <w:t xml:space="preserve"> </w:t>
      </w:r>
      <w:r w:rsidRPr="006A347E">
        <w:rPr>
          <w:noProof/>
          <w:lang w:val="tr-TR"/>
        </w:rPr>
        <w:drawing>
          <wp:inline distT="0" distB="0" distL="0" distR="0">
            <wp:extent cx="2714625" cy="111442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a:extLst>
                        <a:ext uri="{28A0092B-C50C-407E-A947-70E740481C1C}">
                          <a14:useLocalDpi xmlns:a14="http://schemas.microsoft.com/office/drawing/2010/main" val="0"/>
                        </a:ext>
                      </a:extLst>
                    </a:blip>
                    <a:srcRect t="5779" r="5251" b="13333"/>
                    <a:stretch>
                      <a:fillRect/>
                    </a:stretch>
                  </pic:blipFill>
                  <pic:spPr bwMode="auto">
                    <a:xfrm>
                      <a:off x="0" y="0"/>
                      <a:ext cx="2714625" cy="1114425"/>
                    </a:xfrm>
                    <a:prstGeom prst="rect">
                      <a:avLst/>
                    </a:prstGeom>
                    <a:noFill/>
                    <a:ln>
                      <a:noFill/>
                    </a:ln>
                  </pic:spPr>
                </pic:pic>
              </a:graphicData>
            </a:graphic>
          </wp:inline>
        </w:drawing>
      </w:r>
    </w:p>
    <w:p w:rsidR="00C35766" w:rsidRPr="006A347E" w:rsidRDefault="00C35766" w:rsidP="00C35766">
      <w:pPr>
        <w:rPr>
          <w:noProof/>
        </w:rPr>
      </w:pPr>
      <w:r w:rsidRPr="006A347E">
        <w:rPr>
          <w:noProof/>
          <w:lang w:val="tr-TR"/>
        </w:rPr>
        <w:drawing>
          <wp:inline distT="0" distB="0" distL="0" distR="0">
            <wp:extent cx="2800350" cy="11334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2">
                      <a:extLst>
                        <a:ext uri="{28A0092B-C50C-407E-A947-70E740481C1C}">
                          <a14:useLocalDpi xmlns:a14="http://schemas.microsoft.com/office/drawing/2010/main" val="0"/>
                        </a:ext>
                      </a:extLst>
                    </a:blip>
                    <a:srcRect r="5077" b="9183"/>
                    <a:stretch>
                      <a:fillRect/>
                    </a:stretch>
                  </pic:blipFill>
                  <pic:spPr bwMode="auto">
                    <a:xfrm>
                      <a:off x="0" y="0"/>
                      <a:ext cx="2800350" cy="1133475"/>
                    </a:xfrm>
                    <a:prstGeom prst="rect">
                      <a:avLst/>
                    </a:prstGeom>
                    <a:noFill/>
                    <a:ln>
                      <a:noFill/>
                    </a:ln>
                  </pic:spPr>
                </pic:pic>
              </a:graphicData>
            </a:graphic>
          </wp:inline>
        </w:drawing>
      </w:r>
      <w:r w:rsidRPr="006A347E">
        <w:rPr>
          <w:noProof/>
        </w:rPr>
        <w:t xml:space="preserve"> </w:t>
      </w:r>
      <w:r w:rsidRPr="006A347E">
        <w:rPr>
          <w:noProof/>
          <w:lang w:val="tr-TR"/>
        </w:rPr>
        <w:drawing>
          <wp:inline distT="0" distB="0" distL="0" distR="0">
            <wp:extent cx="2838450" cy="1098154"/>
            <wp:effectExtent l="0" t="0" r="0"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
                      <a:extLst>
                        <a:ext uri="{28A0092B-C50C-407E-A947-70E740481C1C}">
                          <a14:useLocalDpi xmlns:a14="http://schemas.microsoft.com/office/drawing/2010/main" val="0"/>
                        </a:ext>
                      </a:extLst>
                    </a:blip>
                    <a:srcRect r="5586" b="8546"/>
                    <a:stretch>
                      <a:fillRect/>
                    </a:stretch>
                  </pic:blipFill>
                  <pic:spPr bwMode="auto">
                    <a:xfrm>
                      <a:off x="0" y="0"/>
                      <a:ext cx="2838450" cy="1098154"/>
                    </a:xfrm>
                    <a:prstGeom prst="rect">
                      <a:avLst/>
                    </a:prstGeom>
                    <a:noFill/>
                    <a:ln>
                      <a:noFill/>
                    </a:ln>
                  </pic:spPr>
                </pic:pic>
              </a:graphicData>
            </a:graphic>
          </wp:inline>
        </w:drawing>
      </w:r>
    </w:p>
    <w:p w:rsidR="00C35766" w:rsidRDefault="00C35766" w:rsidP="00C35766">
      <w:pPr>
        <w:rPr>
          <w:b/>
        </w:rPr>
      </w:pPr>
      <w:r w:rsidRPr="006A347E">
        <w:rPr>
          <w:noProof/>
        </w:rPr>
        <w:tab/>
      </w:r>
      <w:r w:rsidRPr="006A347E">
        <w:rPr>
          <w:noProof/>
        </w:rPr>
        <w:tab/>
      </w:r>
      <w:r w:rsidRPr="006A347E">
        <w:rPr>
          <w:noProof/>
        </w:rPr>
        <w:tab/>
        <w:t xml:space="preserve">    </w:t>
      </w:r>
      <w:r w:rsidRPr="00C058EB">
        <w:rPr>
          <w:noProof/>
        </w:rPr>
        <w:tab/>
      </w:r>
      <w:r w:rsidRPr="00524C8B">
        <w:rPr>
          <w:b/>
        </w:rPr>
        <w:t xml:space="preserve">Figure </w:t>
      </w:r>
      <w:r w:rsidR="00C058EB" w:rsidRPr="00524C8B">
        <w:rPr>
          <w:b/>
        </w:rPr>
        <w:t>3</w:t>
      </w:r>
      <w:r w:rsidRPr="00524C8B">
        <w:rPr>
          <w:b/>
        </w:rPr>
        <w:t>.</w:t>
      </w:r>
      <w:r w:rsidR="00C058EB" w:rsidRPr="00524C8B">
        <w:rPr>
          <w:b/>
        </w:rPr>
        <w:t>10</w:t>
      </w:r>
      <w:r w:rsidRPr="00524C8B">
        <w:rPr>
          <w:b/>
          <w:color w:val="000000"/>
        </w:rPr>
        <w:t xml:space="preserve"> </w:t>
      </w:r>
      <w:proofErr w:type="spellStart"/>
      <w:r w:rsidRPr="00524C8B">
        <w:rPr>
          <w:b/>
        </w:rPr>
        <w:t>Forecastings</w:t>
      </w:r>
      <w:proofErr w:type="spellEnd"/>
      <w:r w:rsidRPr="00524C8B">
        <w:rPr>
          <w:b/>
        </w:rPr>
        <w:t xml:space="preserve"> in </w:t>
      </w:r>
      <w:proofErr w:type="spellStart"/>
      <w:r w:rsidRPr="00524C8B">
        <w:rPr>
          <w:b/>
        </w:rPr>
        <w:t>the</w:t>
      </w:r>
      <w:proofErr w:type="spellEnd"/>
      <w:r w:rsidRPr="00524C8B">
        <w:rPr>
          <w:b/>
        </w:rPr>
        <w:t xml:space="preserve"> test </w:t>
      </w:r>
      <w:proofErr w:type="gramStart"/>
      <w:r w:rsidRPr="00524C8B">
        <w:rPr>
          <w:b/>
        </w:rPr>
        <w:t>data</w:t>
      </w:r>
      <w:proofErr w:type="gramEnd"/>
    </w:p>
    <w:p w:rsidR="00FD355D" w:rsidRPr="00524C8B" w:rsidRDefault="00FD355D" w:rsidP="00C35766">
      <w:pPr>
        <w:rPr>
          <w:b/>
          <w:lang w:eastAsia="en-US"/>
        </w:rPr>
      </w:pPr>
    </w:p>
    <w:p w:rsidR="00C35766" w:rsidRPr="006A347E" w:rsidRDefault="00C35766" w:rsidP="00C35766"/>
    <w:tbl>
      <w:tblPr>
        <w:tblW w:w="8639" w:type="dxa"/>
        <w:tblInd w:w="226" w:type="dxa"/>
        <w:tblCellMar>
          <w:left w:w="0" w:type="dxa"/>
          <w:right w:w="0" w:type="dxa"/>
        </w:tblCellMar>
        <w:tblLook w:val="0420" w:firstRow="1" w:lastRow="0" w:firstColumn="0" w:lastColumn="0" w:noHBand="0" w:noVBand="1"/>
      </w:tblPr>
      <w:tblGrid>
        <w:gridCol w:w="1963"/>
        <w:gridCol w:w="2672"/>
        <w:gridCol w:w="961"/>
        <w:gridCol w:w="961"/>
        <w:gridCol w:w="1084"/>
        <w:gridCol w:w="1389"/>
      </w:tblGrid>
      <w:tr w:rsidR="00C35766" w:rsidRPr="006A347E" w:rsidTr="00C35766">
        <w:trPr>
          <w:trHeight w:val="791"/>
        </w:trPr>
        <w:tc>
          <w:tcPr>
            <w:tcW w:w="1966" w:type="dxa"/>
            <w:tcBorders>
              <w:top w:val="single" w:sz="6" w:space="0" w:color="9E9E9E"/>
              <w:left w:val="single" w:sz="6" w:space="0" w:color="9E9E9E"/>
              <w:bottom w:val="single" w:sz="6" w:space="0" w:color="9E9E9E"/>
              <w:right w:val="single" w:sz="6" w:space="0" w:color="9E9E9E"/>
            </w:tcBorders>
            <w:tcMar>
              <w:top w:w="72" w:type="dxa"/>
              <w:left w:w="144" w:type="dxa"/>
              <w:bottom w:w="72" w:type="dxa"/>
              <w:right w:w="144" w:type="dxa"/>
            </w:tcMar>
            <w:vAlign w:val="center"/>
            <w:hideMark/>
          </w:tcPr>
          <w:p w:rsidR="00C35766" w:rsidRPr="006A347E" w:rsidRDefault="00C35766">
            <w:pPr>
              <w:jc w:val="center"/>
            </w:pPr>
            <w:r w:rsidRPr="006A347E">
              <w:rPr>
                <w:b/>
                <w:bCs/>
                <w:i/>
                <w:iCs/>
              </w:rPr>
              <w:t>DATA</w:t>
            </w:r>
          </w:p>
        </w:tc>
        <w:tc>
          <w:tcPr>
            <w:tcW w:w="2736" w:type="dxa"/>
            <w:tcBorders>
              <w:top w:val="single" w:sz="6" w:space="0" w:color="9E9E9E"/>
              <w:left w:val="single" w:sz="6" w:space="0" w:color="9E9E9E"/>
              <w:bottom w:val="single" w:sz="6" w:space="0" w:color="9E9E9E"/>
              <w:right w:val="single" w:sz="6" w:space="0" w:color="9E9E9E"/>
            </w:tcBorders>
            <w:tcMar>
              <w:top w:w="72" w:type="dxa"/>
              <w:left w:w="144" w:type="dxa"/>
              <w:bottom w:w="72" w:type="dxa"/>
              <w:right w:w="144" w:type="dxa"/>
            </w:tcMar>
            <w:vAlign w:val="center"/>
            <w:hideMark/>
          </w:tcPr>
          <w:p w:rsidR="00C35766" w:rsidRPr="006A347E" w:rsidRDefault="00C35766">
            <w:pPr>
              <w:jc w:val="center"/>
            </w:pPr>
            <w:r w:rsidRPr="006A347E">
              <w:rPr>
                <w:b/>
                <w:bCs/>
                <w:i/>
                <w:iCs/>
              </w:rPr>
              <w:t>THE BEST MODEL IN</w:t>
            </w:r>
          </w:p>
          <w:p w:rsidR="00C35766" w:rsidRPr="006A347E" w:rsidRDefault="00C35766">
            <w:pPr>
              <w:jc w:val="center"/>
            </w:pPr>
            <w:r w:rsidRPr="006A347E">
              <w:rPr>
                <w:b/>
                <w:bCs/>
                <w:i/>
                <w:iCs/>
              </w:rPr>
              <w:t>THE TRAIN SETS</w:t>
            </w:r>
          </w:p>
        </w:tc>
        <w:tc>
          <w:tcPr>
            <w:tcW w:w="984" w:type="dxa"/>
            <w:tcBorders>
              <w:top w:val="single" w:sz="6" w:space="0" w:color="9E9E9E"/>
              <w:left w:val="single" w:sz="6" w:space="0" w:color="9E9E9E"/>
              <w:bottom w:val="single" w:sz="6" w:space="0" w:color="9E9E9E"/>
              <w:right w:val="single" w:sz="6" w:space="0" w:color="9E9E9E"/>
            </w:tcBorders>
            <w:tcMar>
              <w:top w:w="72" w:type="dxa"/>
              <w:left w:w="144" w:type="dxa"/>
              <w:bottom w:w="72" w:type="dxa"/>
              <w:right w:w="144" w:type="dxa"/>
            </w:tcMar>
            <w:vAlign w:val="center"/>
            <w:hideMark/>
          </w:tcPr>
          <w:p w:rsidR="00C35766" w:rsidRPr="006A347E" w:rsidRDefault="00C35766">
            <w:pPr>
              <w:jc w:val="center"/>
            </w:pPr>
            <w:r w:rsidRPr="006A347E">
              <w:rPr>
                <w:b/>
                <w:bCs/>
                <w:i/>
                <w:iCs/>
              </w:rPr>
              <w:t>SSE</w:t>
            </w:r>
          </w:p>
        </w:tc>
        <w:tc>
          <w:tcPr>
            <w:tcW w:w="984" w:type="dxa"/>
            <w:tcBorders>
              <w:top w:val="single" w:sz="6" w:space="0" w:color="9E9E9E"/>
              <w:left w:val="single" w:sz="6" w:space="0" w:color="9E9E9E"/>
              <w:bottom w:val="single" w:sz="6" w:space="0" w:color="9E9E9E"/>
              <w:right w:val="single" w:sz="6" w:space="0" w:color="9E9E9E"/>
            </w:tcBorders>
            <w:tcMar>
              <w:top w:w="72" w:type="dxa"/>
              <w:left w:w="144" w:type="dxa"/>
              <w:bottom w:w="72" w:type="dxa"/>
              <w:right w:w="144" w:type="dxa"/>
            </w:tcMar>
            <w:vAlign w:val="center"/>
            <w:hideMark/>
          </w:tcPr>
          <w:p w:rsidR="00C35766" w:rsidRPr="006A347E" w:rsidRDefault="00C35766">
            <w:pPr>
              <w:jc w:val="center"/>
            </w:pPr>
            <w:r w:rsidRPr="006A347E">
              <w:rPr>
                <w:b/>
                <w:bCs/>
                <w:i/>
                <w:iCs/>
              </w:rPr>
              <w:t>SSR</w:t>
            </w:r>
          </w:p>
        </w:tc>
        <w:tc>
          <w:tcPr>
            <w:tcW w:w="984" w:type="dxa"/>
            <w:tcBorders>
              <w:top w:val="single" w:sz="6" w:space="0" w:color="9E9E9E"/>
              <w:left w:val="single" w:sz="6" w:space="0" w:color="9E9E9E"/>
              <w:bottom w:val="single" w:sz="6" w:space="0" w:color="9E9E9E"/>
              <w:right w:val="single" w:sz="6" w:space="0" w:color="9E9E9E"/>
            </w:tcBorders>
            <w:tcMar>
              <w:top w:w="72" w:type="dxa"/>
              <w:left w:w="144" w:type="dxa"/>
              <w:bottom w:w="72" w:type="dxa"/>
              <w:right w:w="144" w:type="dxa"/>
            </w:tcMar>
            <w:vAlign w:val="center"/>
            <w:hideMark/>
          </w:tcPr>
          <w:p w:rsidR="00C35766" w:rsidRPr="006A347E" w:rsidRDefault="00C35766">
            <w:pPr>
              <w:jc w:val="center"/>
            </w:pPr>
            <w:r w:rsidRPr="006A347E">
              <w:rPr>
                <w:b/>
                <w:bCs/>
                <w:i/>
                <w:iCs/>
              </w:rPr>
              <w:t>SST</w:t>
            </w:r>
          </w:p>
        </w:tc>
        <w:tc>
          <w:tcPr>
            <w:tcW w:w="985" w:type="dxa"/>
            <w:tcBorders>
              <w:top w:val="single" w:sz="6" w:space="0" w:color="9E9E9E"/>
              <w:left w:val="single" w:sz="6" w:space="0" w:color="9E9E9E"/>
              <w:bottom w:val="single" w:sz="6" w:space="0" w:color="9E9E9E"/>
              <w:right w:val="single" w:sz="6" w:space="0" w:color="9E9E9E"/>
            </w:tcBorders>
            <w:tcMar>
              <w:top w:w="72" w:type="dxa"/>
              <w:left w:w="144" w:type="dxa"/>
              <w:bottom w:w="72" w:type="dxa"/>
              <w:right w:w="144" w:type="dxa"/>
            </w:tcMar>
            <w:vAlign w:val="center"/>
            <w:hideMark/>
          </w:tcPr>
          <w:p w:rsidR="00C35766" w:rsidRPr="006A347E" w:rsidRDefault="00C35766">
            <w:pPr>
              <w:jc w:val="center"/>
            </w:pPr>
            <w:r w:rsidRPr="006A347E">
              <w:rPr>
                <w:b/>
                <w:bCs/>
                <w:i/>
                <w:iCs/>
              </w:rPr>
              <w:t>R-SQUARED</w:t>
            </w:r>
          </w:p>
        </w:tc>
      </w:tr>
      <w:tr w:rsidR="00C35766" w:rsidRPr="006A347E" w:rsidTr="00C35766">
        <w:trPr>
          <w:trHeight w:val="262"/>
        </w:trPr>
        <w:tc>
          <w:tcPr>
            <w:tcW w:w="1966" w:type="dxa"/>
            <w:tcBorders>
              <w:top w:val="single" w:sz="6" w:space="0" w:color="9E9E9E"/>
              <w:left w:val="single" w:sz="6" w:space="0" w:color="9E9E9E"/>
              <w:bottom w:val="single" w:sz="6" w:space="0" w:color="9E9E9E"/>
              <w:right w:val="single" w:sz="6" w:space="0" w:color="9E9E9E"/>
            </w:tcBorders>
            <w:tcMar>
              <w:top w:w="72" w:type="dxa"/>
              <w:left w:w="144" w:type="dxa"/>
              <w:bottom w:w="72" w:type="dxa"/>
              <w:right w:w="144" w:type="dxa"/>
            </w:tcMar>
            <w:vAlign w:val="center"/>
            <w:hideMark/>
          </w:tcPr>
          <w:p w:rsidR="00C35766" w:rsidRPr="006A347E" w:rsidRDefault="00C35766">
            <w:pPr>
              <w:jc w:val="center"/>
            </w:pPr>
            <w:r w:rsidRPr="006A347E">
              <w:rPr>
                <w:b/>
                <w:bCs/>
                <w:i/>
                <w:iCs/>
              </w:rPr>
              <w:t>TEMPERATURE</w:t>
            </w:r>
          </w:p>
        </w:tc>
        <w:tc>
          <w:tcPr>
            <w:tcW w:w="2736" w:type="dxa"/>
            <w:tcBorders>
              <w:top w:val="single" w:sz="6" w:space="0" w:color="9E9E9E"/>
              <w:left w:val="single" w:sz="6" w:space="0" w:color="9E9E9E"/>
              <w:bottom w:val="single" w:sz="6" w:space="0" w:color="9E9E9E"/>
              <w:right w:val="single" w:sz="6" w:space="0" w:color="9E9E9E"/>
            </w:tcBorders>
            <w:tcMar>
              <w:top w:w="72" w:type="dxa"/>
              <w:left w:w="144" w:type="dxa"/>
              <w:bottom w:w="72" w:type="dxa"/>
              <w:right w:w="144" w:type="dxa"/>
            </w:tcMar>
            <w:vAlign w:val="center"/>
            <w:hideMark/>
          </w:tcPr>
          <w:p w:rsidR="00C35766" w:rsidRPr="006A347E" w:rsidRDefault="00C35766">
            <w:pPr>
              <w:jc w:val="center"/>
            </w:pPr>
            <w:r w:rsidRPr="006A347E">
              <w:rPr>
                <w:b/>
                <w:bCs/>
                <w:i/>
                <w:iCs/>
              </w:rPr>
              <w:t>ARIMA(3,0,3)(2,1,2)[12]</w:t>
            </w:r>
          </w:p>
        </w:tc>
        <w:tc>
          <w:tcPr>
            <w:tcW w:w="984" w:type="dxa"/>
            <w:tcBorders>
              <w:top w:val="single" w:sz="6" w:space="0" w:color="9E9E9E"/>
              <w:left w:val="single" w:sz="6" w:space="0" w:color="9E9E9E"/>
              <w:bottom w:val="single" w:sz="6" w:space="0" w:color="9E9E9E"/>
              <w:right w:val="single" w:sz="6" w:space="0" w:color="9E9E9E"/>
            </w:tcBorders>
            <w:tcMar>
              <w:top w:w="72" w:type="dxa"/>
              <w:left w:w="144" w:type="dxa"/>
              <w:bottom w:w="72" w:type="dxa"/>
              <w:right w:w="144" w:type="dxa"/>
            </w:tcMar>
            <w:vAlign w:val="center"/>
            <w:hideMark/>
          </w:tcPr>
          <w:p w:rsidR="00C35766" w:rsidRPr="006A347E" w:rsidRDefault="00C35766">
            <w:pPr>
              <w:jc w:val="center"/>
            </w:pPr>
            <w:r w:rsidRPr="006A347E">
              <w:rPr>
                <w:b/>
                <w:bCs/>
                <w:i/>
                <w:iCs/>
              </w:rPr>
              <w:t>78.929</w:t>
            </w:r>
          </w:p>
        </w:tc>
        <w:tc>
          <w:tcPr>
            <w:tcW w:w="984" w:type="dxa"/>
            <w:tcBorders>
              <w:top w:val="single" w:sz="6" w:space="0" w:color="9E9E9E"/>
              <w:left w:val="single" w:sz="6" w:space="0" w:color="9E9E9E"/>
              <w:bottom w:val="single" w:sz="6" w:space="0" w:color="9E9E9E"/>
              <w:right w:val="single" w:sz="6" w:space="0" w:color="9E9E9E"/>
            </w:tcBorders>
            <w:tcMar>
              <w:top w:w="72" w:type="dxa"/>
              <w:left w:w="144" w:type="dxa"/>
              <w:bottom w:w="72" w:type="dxa"/>
              <w:right w:w="144" w:type="dxa"/>
            </w:tcMar>
            <w:vAlign w:val="center"/>
            <w:hideMark/>
          </w:tcPr>
          <w:p w:rsidR="00C35766" w:rsidRPr="006A347E" w:rsidRDefault="00C35766">
            <w:pPr>
              <w:jc w:val="center"/>
            </w:pPr>
            <w:r w:rsidRPr="006A347E">
              <w:rPr>
                <w:b/>
                <w:bCs/>
                <w:i/>
                <w:iCs/>
              </w:rPr>
              <w:t>3198.2</w:t>
            </w:r>
          </w:p>
        </w:tc>
        <w:tc>
          <w:tcPr>
            <w:tcW w:w="984" w:type="dxa"/>
            <w:tcBorders>
              <w:top w:val="single" w:sz="6" w:space="0" w:color="9E9E9E"/>
              <w:left w:val="single" w:sz="6" w:space="0" w:color="9E9E9E"/>
              <w:bottom w:val="single" w:sz="6" w:space="0" w:color="9E9E9E"/>
              <w:right w:val="single" w:sz="6" w:space="0" w:color="9E9E9E"/>
            </w:tcBorders>
            <w:tcMar>
              <w:top w:w="72" w:type="dxa"/>
              <w:left w:w="144" w:type="dxa"/>
              <w:bottom w:w="72" w:type="dxa"/>
              <w:right w:w="144" w:type="dxa"/>
            </w:tcMar>
            <w:vAlign w:val="center"/>
            <w:hideMark/>
          </w:tcPr>
          <w:p w:rsidR="00C35766" w:rsidRPr="006A347E" w:rsidRDefault="00C35766">
            <w:pPr>
              <w:jc w:val="center"/>
            </w:pPr>
            <w:r w:rsidRPr="006A347E">
              <w:rPr>
                <w:b/>
                <w:bCs/>
                <w:i/>
                <w:iCs/>
              </w:rPr>
              <w:t>3277.17</w:t>
            </w:r>
          </w:p>
        </w:tc>
        <w:tc>
          <w:tcPr>
            <w:tcW w:w="985" w:type="dxa"/>
            <w:tcBorders>
              <w:top w:val="single" w:sz="6" w:space="0" w:color="9E9E9E"/>
              <w:left w:val="single" w:sz="6" w:space="0" w:color="9E9E9E"/>
              <w:bottom w:val="single" w:sz="6" w:space="0" w:color="9E9E9E"/>
              <w:right w:val="single" w:sz="6" w:space="0" w:color="9E9E9E"/>
            </w:tcBorders>
            <w:tcMar>
              <w:top w:w="72" w:type="dxa"/>
              <w:left w:w="144" w:type="dxa"/>
              <w:bottom w:w="72" w:type="dxa"/>
              <w:right w:w="144" w:type="dxa"/>
            </w:tcMar>
            <w:vAlign w:val="center"/>
            <w:hideMark/>
          </w:tcPr>
          <w:p w:rsidR="00C35766" w:rsidRPr="006A347E" w:rsidRDefault="00C35766">
            <w:pPr>
              <w:jc w:val="center"/>
            </w:pPr>
            <w:r w:rsidRPr="006A347E">
              <w:rPr>
                <w:b/>
                <w:bCs/>
                <w:i/>
                <w:iCs/>
              </w:rPr>
              <w:t>0.9759</w:t>
            </w:r>
          </w:p>
        </w:tc>
      </w:tr>
      <w:tr w:rsidR="00C35766" w:rsidRPr="006A347E" w:rsidTr="00C35766">
        <w:trPr>
          <w:trHeight w:val="262"/>
        </w:trPr>
        <w:tc>
          <w:tcPr>
            <w:tcW w:w="1966" w:type="dxa"/>
            <w:tcBorders>
              <w:top w:val="single" w:sz="6" w:space="0" w:color="9E9E9E"/>
              <w:left w:val="single" w:sz="6" w:space="0" w:color="9E9E9E"/>
              <w:bottom w:val="single" w:sz="6" w:space="0" w:color="9E9E9E"/>
              <w:right w:val="single" w:sz="6" w:space="0" w:color="9E9E9E"/>
            </w:tcBorders>
            <w:tcMar>
              <w:top w:w="72" w:type="dxa"/>
              <w:left w:w="144" w:type="dxa"/>
              <w:bottom w:w="72" w:type="dxa"/>
              <w:right w:w="144" w:type="dxa"/>
            </w:tcMar>
            <w:vAlign w:val="center"/>
            <w:hideMark/>
          </w:tcPr>
          <w:p w:rsidR="00C35766" w:rsidRPr="006A347E" w:rsidRDefault="00C35766">
            <w:pPr>
              <w:jc w:val="center"/>
            </w:pPr>
            <w:r w:rsidRPr="006A347E">
              <w:rPr>
                <w:b/>
                <w:bCs/>
                <w:i/>
                <w:iCs/>
              </w:rPr>
              <w:t>SOLAR RADIATION</w:t>
            </w:r>
          </w:p>
        </w:tc>
        <w:tc>
          <w:tcPr>
            <w:tcW w:w="2736" w:type="dxa"/>
            <w:tcBorders>
              <w:top w:val="single" w:sz="6" w:space="0" w:color="9E9E9E"/>
              <w:left w:val="single" w:sz="6" w:space="0" w:color="9E9E9E"/>
              <w:bottom w:val="single" w:sz="6" w:space="0" w:color="9E9E9E"/>
              <w:right w:val="single" w:sz="6" w:space="0" w:color="9E9E9E"/>
            </w:tcBorders>
            <w:tcMar>
              <w:top w:w="72" w:type="dxa"/>
              <w:left w:w="144" w:type="dxa"/>
              <w:bottom w:w="72" w:type="dxa"/>
              <w:right w:w="144" w:type="dxa"/>
            </w:tcMar>
            <w:vAlign w:val="center"/>
            <w:hideMark/>
          </w:tcPr>
          <w:p w:rsidR="00C35766" w:rsidRPr="006A347E" w:rsidRDefault="00C35766">
            <w:pPr>
              <w:jc w:val="center"/>
            </w:pPr>
            <w:r w:rsidRPr="006A347E">
              <w:rPr>
                <w:b/>
                <w:bCs/>
                <w:i/>
                <w:iCs/>
              </w:rPr>
              <w:t>ARIMA(0,0,1)(1,1,1)[12]</w:t>
            </w:r>
          </w:p>
        </w:tc>
        <w:tc>
          <w:tcPr>
            <w:tcW w:w="984" w:type="dxa"/>
            <w:tcBorders>
              <w:top w:val="single" w:sz="6" w:space="0" w:color="9E9E9E"/>
              <w:left w:val="single" w:sz="6" w:space="0" w:color="9E9E9E"/>
              <w:bottom w:val="single" w:sz="6" w:space="0" w:color="9E9E9E"/>
              <w:right w:val="single" w:sz="6" w:space="0" w:color="9E9E9E"/>
            </w:tcBorders>
            <w:tcMar>
              <w:top w:w="72" w:type="dxa"/>
              <w:left w:w="144" w:type="dxa"/>
              <w:bottom w:w="72" w:type="dxa"/>
              <w:right w:w="144" w:type="dxa"/>
            </w:tcMar>
            <w:vAlign w:val="center"/>
            <w:hideMark/>
          </w:tcPr>
          <w:p w:rsidR="00C35766" w:rsidRPr="006A347E" w:rsidRDefault="00C35766">
            <w:pPr>
              <w:jc w:val="center"/>
            </w:pPr>
            <w:r w:rsidRPr="006A347E">
              <w:rPr>
                <w:b/>
                <w:bCs/>
                <w:i/>
                <w:iCs/>
              </w:rPr>
              <w:t>37.95</w:t>
            </w:r>
          </w:p>
        </w:tc>
        <w:tc>
          <w:tcPr>
            <w:tcW w:w="984" w:type="dxa"/>
            <w:tcBorders>
              <w:top w:val="single" w:sz="6" w:space="0" w:color="9E9E9E"/>
              <w:left w:val="single" w:sz="6" w:space="0" w:color="9E9E9E"/>
              <w:bottom w:val="single" w:sz="6" w:space="0" w:color="9E9E9E"/>
              <w:right w:val="single" w:sz="6" w:space="0" w:color="9E9E9E"/>
            </w:tcBorders>
            <w:tcMar>
              <w:top w:w="72" w:type="dxa"/>
              <w:left w:w="144" w:type="dxa"/>
              <w:bottom w:w="72" w:type="dxa"/>
              <w:right w:w="144" w:type="dxa"/>
            </w:tcMar>
            <w:vAlign w:val="center"/>
            <w:hideMark/>
          </w:tcPr>
          <w:p w:rsidR="00C35766" w:rsidRPr="006A347E" w:rsidRDefault="00C35766">
            <w:pPr>
              <w:jc w:val="center"/>
            </w:pPr>
            <w:r w:rsidRPr="006A347E">
              <w:rPr>
                <w:b/>
                <w:bCs/>
                <w:i/>
                <w:iCs/>
              </w:rPr>
              <w:t>2404.2</w:t>
            </w:r>
          </w:p>
        </w:tc>
        <w:tc>
          <w:tcPr>
            <w:tcW w:w="984" w:type="dxa"/>
            <w:tcBorders>
              <w:top w:val="single" w:sz="6" w:space="0" w:color="9E9E9E"/>
              <w:left w:val="single" w:sz="6" w:space="0" w:color="9E9E9E"/>
              <w:bottom w:val="single" w:sz="6" w:space="0" w:color="9E9E9E"/>
              <w:right w:val="single" w:sz="6" w:space="0" w:color="9E9E9E"/>
            </w:tcBorders>
            <w:tcMar>
              <w:top w:w="72" w:type="dxa"/>
              <w:left w:w="144" w:type="dxa"/>
              <w:bottom w:w="72" w:type="dxa"/>
              <w:right w:w="144" w:type="dxa"/>
            </w:tcMar>
            <w:vAlign w:val="center"/>
            <w:hideMark/>
          </w:tcPr>
          <w:p w:rsidR="00C35766" w:rsidRPr="006A347E" w:rsidRDefault="00C35766">
            <w:pPr>
              <w:jc w:val="center"/>
            </w:pPr>
            <w:r w:rsidRPr="006A347E">
              <w:rPr>
                <w:b/>
                <w:bCs/>
                <w:i/>
                <w:iCs/>
              </w:rPr>
              <w:t>2442.1</w:t>
            </w:r>
          </w:p>
        </w:tc>
        <w:tc>
          <w:tcPr>
            <w:tcW w:w="985" w:type="dxa"/>
            <w:tcBorders>
              <w:top w:val="single" w:sz="6" w:space="0" w:color="9E9E9E"/>
              <w:left w:val="single" w:sz="6" w:space="0" w:color="9E9E9E"/>
              <w:bottom w:val="single" w:sz="6" w:space="0" w:color="9E9E9E"/>
              <w:right w:val="single" w:sz="6" w:space="0" w:color="9E9E9E"/>
            </w:tcBorders>
            <w:tcMar>
              <w:top w:w="72" w:type="dxa"/>
              <w:left w:w="144" w:type="dxa"/>
              <w:bottom w:w="72" w:type="dxa"/>
              <w:right w:w="144" w:type="dxa"/>
            </w:tcMar>
            <w:vAlign w:val="center"/>
            <w:hideMark/>
          </w:tcPr>
          <w:p w:rsidR="00C35766" w:rsidRPr="006A347E" w:rsidRDefault="00C35766">
            <w:pPr>
              <w:jc w:val="center"/>
            </w:pPr>
            <w:r w:rsidRPr="006A347E">
              <w:rPr>
                <w:b/>
                <w:bCs/>
                <w:i/>
                <w:iCs/>
              </w:rPr>
              <w:t>0.984</w:t>
            </w:r>
          </w:p>
        </w:tc>
      </w:tr>
      <w:tr w:rsidR="00C35766" w:rsidRPr="006A347E" w:rsidTr="00C35766">
        <w:trPr>
          <w:trHeight w:val="262"/>
        </w:trPr>
        <w:tc>
          <w:tcPr>
            <w:tcW w:w="1966" w:type="dxa"/>
            <w:tcBorders>
              <w:top w:val="single" w:sz="6" w:space="0" w:color="9E9E9E"/>
              <w:left w:val="single" w:sz="6" w:space="0" w:color="9E9E9E"/>
              <w:bottom w:val="single" w:sz="6" w:space="0" w:color="9E9E9E"/>
              <w:right w:val="single" w:sz="6" w:space="0" w:color="9E9E9E"/>
            </w:tcBorders>
            <w:tcMar>
              <w:top w:w="72" w:type="dxa"/>
              <w:left w:w="144" w:type="dxa"/>
              <w:bottom w:w="72" w:type="dxa"/>
              <w:right w:w="144" w:type="dxa"/>
            </w:tcMar>
            <w:vAlign w:val="center"/>
            <w:hideMark/>
          </w:tcPr>
          <w:p w:rsidR="00C35766" w:rsidRPr="006A347E" w:rsidRDefault="00C35766">
            <w:pPr>
              <w:jc w:val="center"/>
            </w:pPr>
            <w:r w:rsidRPr="006A347E">
              <w:rPr>
                <w:b/>
                <w:bCs/>
                <w:i/>
                <w:iCs/>
              </w:rPr>
              <w:t>RELATIVE HUMIDITY</w:t>
            </w:r>
          </w:p>
        </w:tc>
        <w:tc>
          <w:tcPr>
            <w:tcW w:w="2736" w:type="dxa"/>
            <w:tcBorders>
              <w:top w:val="single" w:sz="6" w:space="0" w:color="9E9E9E"/>
              <w:left w:val="single" w:sz="6" w:space="0" w:color="9E9E9E"/>
              <w:bottom w:val="single" w:sz="6" w:space="0" w:color="9E9E9E"/>
              <w:right w:val="single" w:sz="6" w:space="0" w:color="9E9E9E"/>
            </w:tcBorders>
            <w:tcMar>
              <w:top w:w="72" w:type="dxa"/>
              <w:left w:w="144" w:type="dxa"/>
              <w:bottom w:w="72" w:type="dxa"/>
              <w:right w:w="144" w:type="dxa"/>
            </w:tcMar>
            <w:vAlign w:val="center"/>
            <w:hideMark/>
          </w:tcPr>
          <w:p w:rsidR="00C35766" w:rsidRPr="006A347E" w:rsidRDefault="00C35766">
            <w:pPr>
              <w:jc w:val="center"/>
            </w:pPr>
            <w:r w:rsidRPr="006A347E">
              <w:rPr>
                <w:b/>
                <w:bCs/>
                <w:i/>
                <w:iCs/>
              </w:rPr>
              <w:t>ARIMA(1,0,0)(1,1,2)[12]</w:t>
            </w:r>
          </w:p>
        </w:tc>
        <w:tc>
          <w:tcPr>
            <w:tcW w:w="984" w:type="dxa"/>
            <w:tcBorders>
              <w:top w:val="single" w:sz="6" w:space="0" w:color="9E9E9E"/>
              <w:left w:val="single" w:sz="6" w:space="0" w:color="9E9E9E"/>
              <w:bottom w:val="single" w:sz="6" w:space="0" w:color="9E9E9E"/>
              <w:right w:val="single" w:sz="6" w:space="0" w:color="9E9E9E"/>
            </w:tcBorders>
            <w:tcMar>
              <w:top w:w="72" w:type="dxa"/>
              <w:left w:w="144" w:type="dxa"/>
              <w:bottom w:w="72" w:type="dxa"/>
              <w:right w:w="144" w:type="dxa"/>
            </w:tcMar>
            <w:vAlign w:val="center"/>
            <w:hideMark/>
          </w:tcPr>
          <w:p w:rsidR="00C35766" w:rsidRPr="006A347E" w:rsidRDefault="00C35766">
            <w:pPr>
              <w:jc w:val="center"/>
            </w:pPr>
            <w:r w:rsidRPr="006A347E">
              <w:rPr>
                <w:b/>
                <w:bCs/>
                <w:i/>
                <w:iCs/>
              </w:rPr>
              <w:t>0.160</w:t>
            </w:r>
          </w:p>
        </w:tc>
        <w:tc>
          <w:tcPr>
            <w:tcW w:w="984" w:type="dxa"/>
            <w:tcBorders>
              <w:top w:val="single" w:sz="6" w:space="0" w:color="9E9E9E"/>
              <w:left w:val="single" w:sz="6" w:space="0" w:color="9E9E9E"/>
              <w:bottom w:val="single" w:sz="6" w:space="0" w:color="9E9E9E"/>
              <w:right w:val="single" w:sz="6" w:space="0" w:color="9E9E9E"/>
            </w:tcBorders>
            <w:tcMar>
              <w:top w:w="72" w:type="dxa"/>
              <w:left w:w="144" w:type="dxa"/>
              <w:bottom w:w="72" w:type="dxa"/>
              <w:right w:w="144" w:type="dxa"/>
            </w:tcMar>
            <w:vAlign w:val="center"/>
            <w:hideMark/>
          </w:tcPr>
          <w:p w:rsidR="00C35766" w:rsidRPr="006A347E" w:rsidRDefault="00C35766">
            <w:pPr>
              <w:jc w:val="center"/>
            </w:pPr>
            <w:r w:rsidRPr="006A347E">
              <w:rPr>
                <w:b/>
                <w:bCs/>
                <w:i/>
                <w:iCs/>
              </w:rPr>
              <w:t>1.6607</w:t>
            </w:r>
          </w:p>
        </w:tc>
        <w:tc>
          <w:tcPr>
            <w:tcW w:w="984" w:type="dxa"/>
            <w:tcBorders>
              <w:top w:val="single" w:sz="6" w:space="0" w:color="9E9E9E"/>
              <w:left w:val="single" w:sz="6" w:space="0" w:color="9E9E9E"/>
              <w:bottom w:val="single" w:sz="6" w:space="0" w:color="9E9E9E"/>
              <w:right w:val="single" w:sz="6" w:space="0" w:color="9E9E9E"/>
            </w:tcBorders>
            <w:tcMar>
              <w:top w:w="72" w:type="dxa"/>
              <w:left w:w="144" w:type="dxa"/>
              <w:bottom w:w="72" w:type="dxa"/>
              <w:right w:w="144" w:type="dxa"/>
            </w:tcMar>
            <w:vAlign w:val="center"/>
            <w:hideMark/>
          </w:tcPr>
          <w:p w:rsidR="00C35766" w:rsidRPr="006A347E" w:rsidRDefault="00C35766">
            <w:pPr>
              <w:jc w:val="center"/>
            </w:pPr>
            <w:r w:rsidRPr="006A347E">
              <w:rPr>
                <w:b/>
                <w:bCs/>
                <w:i/>
                <w:iCs/>
              </w:rPr>
              <w:t>1.8208</w:t>
            </w:r>
          </w:p>
        </w:tc>
        <w:tc>
          <w:tcPr>
            <w:tcW w:w="985" w:type="dxa"/>
            <w:tcBorders>
              <w:top w:val="single" w:sz="6" w:space="0" w:color="9E9E9E"/>
              <w:left w:val="single" w:sz="6" w:space="0" w:color="9E9E9E"/>
              <w:bottom w:val="single" w:sz="6" w:space="0" w:color="9E9E9E"/>
              <w:right w:val="single" w:sz="6" w:space="0" w:color="9E9E9E"/>
            </w:tcBorders>
            <w:tcMar>
              <w:top w:w="72" w:type="dxa"/>
              <w:left w:w="144" w:type="dxa"/>
              <w:bottom w:w="72" w:type="dxa"/>
              <w:right w:w="144" w:type="dxa"/>
            </w:tcMar>
            <w:vAlign w:val="center"/>
            <w:hideMark/>
          </w:tcPr>
          <w:p w:rsidR="00C35766" w:rsidRPr="006A347E" w:rsidRDefault="00C35766">
            <w:pPr>
              <w:jc w:val="center"/>
            </w:pPr>
            <w:r w:rsidRPr="006A347E">
              <w:rPr>
                <w:b/>
                <w:bCs/>
                <w:i/>
                <w:iCs/>
              </w:rPr>
              <w:t>0.912</w:t>
            </w:r>
          </w:p>
        </w:tc>
      </w:tr>
      <w:tr w:rsidR="00C35766" w:rsidRPr="006A347E" w:rsidTr="00C35766">
        <w:trPr>
          <w:trHeight w:val="262"/>
        </w:trPr>
        <w:tc>
          <w:tcPr>
            <w:tcW w:w="1966" w:type="dxa"/>
            <w:tcBorders>
              <w:top w:val="single" w:sz="6" w:space="0" w:color="9E9E9E"/>
              <w:left w:val="single" w:sz="6" w:space="0" w:color="9E9E9E"/>
              <w:bottom w:val="single" w:sz="6" w:space="0" w:color="9E9E9E"/>
              <w:right w:val="single" w:sz="6" w:space="0" w:color="9E9E9E"/>
            </w:tcBorders>
            <w:tcMar>
              <w:top w:w="72" w:type="dxa"/>
              <w:left w:w="144" w:type="dxa"/>
              <w:bottom w:w="72" w:type="dxa"/>
              <w:right w:w="144" w:type="dxa"/>
            </w:tcMar>
            <w:vAlign w:val="center"/>
            <w:hideMark/>
          </w:tcPr>
          <w:p w:rsidR="00C35766" w:rsidRPr="006A347E" w:rsidRDefault="00C35766">
            <w:pPr>
              <w:jc w:val="center"/>
            </w:pPr>
            <w:r w:rsidRPr="006A347E">
              <w:rPr>
                <w:b/>
                <w:bCs/>
                <w:i/>
                <w:iCs/>
              </w:rPr>
              <w:t>WIND SPEED</w:t>
            </w:r>
          </w:p>
        </w:tc>
        <w:tc>
          <w:tcPr>
            <w:tcW w:w="2736" w:type="dxa"/>
            <w:tcBorders>
              <w:top w:val="single" w:sz="6" w:space="0" w:color="9E9E9E"/>
              <w:left w:val="single" w:sz="6" w:space="0" w:color="9E9E9E"/>
              <w:bottom w:val="single" w:sz="6" w:space="0" w:color="9E9E9E"/>
              <w:right w:val="single" w:sz="6" w:space="0" w:color="9E9E9E"/>
            </w:tcBorders>
            <w:tcMar>
              <w:top w:w="72" w:type="dxa"/>
              <w:left w:w="144" w:type="dxa"/>
              <w:bottom w:w="72" w:type="dxa"/>
              <w:right w:w="144" w:type="dxa"/>
            </w:tcMar>
            <w:vAlign w:val="center"/>
            <w:hideMark/>
          </w:tcPr>
          <w:p w:rsidR="00C35766" w:rsidRPr="006A347E" w:rsidRDefault="00C35766">
            <w:pPr>
              <w:jc w:val="center"/>
            </w:pPr>
            <w:r w:rsidRPr="006A347E">
              <w:rPr>
                <w:b/>
                <w:bCs/>
                <w:i/>
                <w:iCs/>
              </w:rPr>
              <w:t>ARIMA(1,0,0)(2,1,0)[12]</w:t>
            </w:r>
          </w:p>
        </w:tc>
        <w:tc>
          <w:tcPr>
            <w:tcW w:w="984" w:type="dxa"/>
            <w:tcBorders>
              <w:top w:val="single" w:sz="6" w:space="0" w:color="9E9E9E"/>
              <w:left w:val="single" w:sz="6" w:space="0" w:color="9E9E9E"/>
              <w:bottom w:val="single" w:sz="6" w:space="0" w:color="9E9E9E"/>
              <w:right w:val="single" w:sz="6" w:space="0" w:color="9E9E9E"/>
            </w:tcBorders>
            <w:tcMar>
              <w:top w:w="72" w:type="dxa"/>
              <w:left w:w="144" w:type="dxa"/>
              <w:bottom w:w="72" w:type="dxa"/>
              <w:right w:w="144" w:type="dxa"/>
            </w:tcMar>
            <w:vAlign w:val="center"/>
            <w:hideMark/>
          </w:tcPr>
          <w:p w:rsidR="00C35766" w:rsidRPr="006A347E" w:rsidRDefault="00C35766">
            <w:pPr>
              <w:jc w:val="center"/>
            </w:pPr>
            <w:r w:rsidRPr="006A347E">
              <w:rPr>
                <w:b/>
                <w:bCs/>
                <w:i/>
                <w:iCs/>
              </w:rPr>
              <w:t>1.9070</w:t>
            </w:r>
          </w:p>
        </w:tc>
        <w:tc>
          <w:tcPr>
            <w:tcW w:w="984" w:type="dxa"/>
            <w:tcBorders>
              <w:top w:val="single" w:sz="6" w:space="0" w:color="9E9E9E"/>
              <w:left w:val="single" w:sz="6" w:space="0" w:color="9E9E9E"/>
              <w:bottom w:val="single" w:sz="6" w:space="0" w:color="9E9E9E"/>
              <w:right w:val="single" w:sz="6" w:space="0" w:color="9E9E9E"/>
            </w:tcBorders>
            <w:tcMar>
              <w:top w:w="72" w:type="dxa"/>
              <w:left w:w="144" w:type="dxa"/>
              <w:bottom w:w="72" w:type="dxa"/>
              <w:right w:w="144" w:type="dxa"/>
            </w:tcMar>
            <w:vAlign w:val="center"/>
            <w:hideMark/>
          </w:tcPr>
          <w:p w:rsidR="00C35766" w:rsidRPr="006A347E" w:rsidRDefault="00C35766">
            <w:pPr>
              <w:jc w:val="center"/>
            </w:pPr>
            <w:r w:rsidRPr="006A347E">
              <w:rPr>
                <w:b/>
                <w:bCs/>
                <w:i/>
                <w:iCs/>
              </w:rPr>
              <w:t>6.1306</w:t>
            </w:r>
          </w:p>
        </w:tc>
        <w:tc>
          <w:tcPr>
            <w:tcW w:w="984" w:type="dxa"/>
            <w:tcBorders>
              <w:top w:val="single" w:sz="6" w:space="0" w:color="9E9E9E"/>
              <w:left w:val="single" w:sz="6" w:space="0" w:color="9E9E9E"/>
              <w:bottom w:val="single" w:sz="6" w:space="0" w:color="9E9E9E"/>
              <w:right w:val="single" w:sz="6" w:space="0" w:color="9E9E9E"/>
            </w:tcBorders>
            <w:tcMar>
              <w:top w:w="72" w:type="dxa"/>
              <w:left w:w="144" w:type="dxa"/>
              <w:bottom w:w="72" w:type="dxa"/>
              <w:right w:w="144" w:type="dxa"/>
            </w:tcMar>
            <w:vAlign w:val="center"/>
            <w:hideMark/>
          </w:tcPr>
          <w:p w:rsidR="00C35766" w:rsidRPr="006A347E" w:rsidRDefault="00C35766">
            <w:pPr>
              <w:jc w:val="center"/>
            </w:pPr>
            <w:r w:rsidRPr="006A347E">
              <w:rPr>
                <w:b/>
                <w:bCs/>
                <w:i/>
                <w:iCs/>
              </w:rPr>
              <w:t>8.0377</w:t>
            </w:r>
          </w:p>
        </w:tc>
        <w:tc>
          <w:tcPr>
            <w:tcW w:w="985" w:type="dxa"/>
            <w:tcBorders>
              <w:top w:val="single" w:sz="6" w:space="0" w:color="9E9E9E"/>
              <w:left w:val="single" w:sz="6" w:space="0" w:color="9E9E9E"/>
              <w:bottom w:val="single" w:sz="6" w:space="0" w:color="9E9E9E"/>
              <w:right w:val="single" w:sz="6" w:space="0" w:color="9E9E9E"/>
            </w:tcBorders>
            <w:tcMar>
              <w:top w:w="72" w:type="dxa"/>
              <w:left w:w="144" w:type="dxa"/>
              <w:bottom w:w="72" w:type="dxa"/>
              <w:right w:w="144" w:type="dxa"/>
            </w:tcMar>
            <w:vAlign w:val="center"/>
            <w:hideMark/>
          </w:tcPr>
          <w:p w:rsidR="00C35766" w:rsidRPr="006A347E" w:rsidRDefault="00C35766">
            <w:pPr>
              <w:jc w:val="center"/>
            </w:pPr>
            <w:r w:rsidRPr="006A347E">
              <w:rPr>
                <w:b/>
                <w:bCs/>
                <w:i/>
                <w:iCs/>
              </w:rPr>
              <w:t>0.762</w:t>
            </w:r>
          </w:p>
        </w:tc>
      </w:tr>
    </w:tbl>
    <w:p w:rsidR="00C35766" w:rsidRPr="00524C8B" w:rsidRDefault="00C35766" w:rsidP="00C35766">
      <w:pPr>
        <w:rPr>
          <w:b/>
          <w:lang w:eastAsia="en-US"/>
        </w:rPr>
      </w:pPr>
      <w:r w:rsidRPr="006A347E">
        <w:tab/>
      </w:r>
      <w:r w:rsidRPr="006A347E">
        <w:tab/>
      </w:r>
      <w:r w:rsidRPr="006A347E">
        <w:tab/>
      </w:r>
      <w:r w:rsidRPr="006A347E">
        <w:tab/>
      </w:r>
      <w:r w:rsidRPr="00524C8B">
        <w:rPr>
          <w:b/>
        </w:rPr>
        <w:t xml:space="preserve">Table </w:t>
      </w:r>
      <w:r w:rsidR="00C058EB" w:rsidRPr="00524C8B">
        <w:rPr>
          <w:b/>
        </w:rPr>
        <w:t>3.</w:t>
      </w:r>
      <w:r w:rsidRPr="00524C8B">
        <w:rPr>
          <w:b/>
        </w:rPr>
        <w:t>1.Statical values on the test sets</w:t>
      </w:r>
    </w:p>
    <w:p w:rsidR="00C35766" w:rsidRPr="006A347E" w:rsidRDefault="00C35766" w:rsidP="00C35766">
      <w:r w:rsidRPr="006A347E">
        <w:tab/>
      </w:r>
    </w:p>
    <w:p w:rsidR="00FD355D" w:rsidRDefault="00FD355D" w:rsidP="00EE3AFE">
      <w:pPr>
        <w:spacing w:line="360" w:lineRule="auto"/>
        <w:ind w:firstLine="708"/>
      </w:pPr>
    </w:p>
    <w:p w:rsidR="00C35766" w:rsidRPr="006A347E" w:rsidRDefault="00C35766" w:rsidP="00EE3AFE">
      <w:pPr>
        <w:spacing w:line="360" w:lineRule="auto"/>
        <w:ind w:firstLine="708"/>
      </w:pPr>
      <w:proofErr w:type="spellStart"/>
      <w:r w:rsidRPr="006A347E">
        <w:t>By</w:t>
      </w:r>
      <w:proofErr w:type="spellEnd"/>
      <w:r w:rsidRPr="006A347E">
        <w:t xml:space="preserve"> </w:t>
      </w:r>
      <w:proofErr w:type="spellStart"/>
      <w:r w:rsidRPr="006A347E">
        <w:t>using</w:t>
      </w:r>
      <w:proofErr w:type="spellEnd"/>
      <w:r w:rsidRPr="006A347E">
        <w:t xml:space="preserve"> </w:t>
      </w:r>
      <w:proofErr w:type="spellStart"/>
      <w:r w:rsidRPr="006A347E">
        <w:t>the</w:t>
      </w:r>
      <w:proofErr w:type="spellEnd"/>
      <w:r w:rsidRPr="006A347E">
        <w:t xml:space="preserve"> </w:t>
      </w:r>
      <w:proofErr w:type="spellStart"/>
      <w:r w:rsidRPr="006A347E">
        <w:t>best</w:t>
      </w:r>
      <w:proofErr w:type="spellEnd"/>
      <w:r w:rsidRPr="006A347E">
        <w:t xml:space="preserve"> models in the train sets and also the reasonable models that gives very high r-squared value in the test </w:t>
      </w:r>
      <w:proofErr w:type="gramStart"/>
      <w:r w:rsidRPr="006A347E">
        <w:t>sets,we</w:t>
      </w:r>
      <w:proofErr w:type="gramEnd"/>
      <w:r w:rsidRPr="006A347E">
        <w:t xml:space="preserve"> forecasted for the next 12 years from 2014 to 2025 for all data excluding the rainfall data.We observed from the forecasted values that there is 0.5% increasing trend per year  in the temperature data 0.12% per year  increasing trend in the solar radiation data, 0.64% decreasing trend in the relative humidity data and 0.4% per year decreasing trend in the wind data(</w:t>
      </w:r>
      <w:r w:rsidRPr="00C058EB">
        <w:t xml:space="preserve">Figure </w:t>
      </w:r>
      <w:r w:rsidR="00C058EB" w:rsidRPr="00C058EB">
        <w:t>3.11</w:t>
      </w:r>
      <w:r w:rsidRPr="006A347E">
        <w:t xml:space="preserve">). </w:t>
      </w:r>
    </w:p>
    <w:p w:rsidR="00C35766" w:rsidRPr="006A347E" w:rsidRDefault="00C35766" w:rsidP="00C35766">
      <w:r w:rsidRPr="006A347E">
        <w:rPr>
          <w:noProof/>
          <w:lang w:val="tr-TR"/>
        </w:rPr>
        <w:lastRenderedPageBreak/>
        <w:drawing>
          <wp:inline distT="0" distB="0" distL="0" distR="0">
            <wp:extent cx="2800350" cy="11334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800350" cy="1133475"/>
                    </a:xfrm>
                    <a:prstGeom prst="rect">
                      <a:avLst/>
                    </a:prstGeom>
                    <a:noFill/>
                    <a:ln>
                      <a:noFill/>
                    </a:ln>
                  </pic:spPr>
                </pic:pic>
              </a:graphicData>
            </a:graphic>
          </wp:inline>
        </w:drawing>
      </w:r>
      <w:r w:rsidRPr="006A347E">
        <w:rPr>
          <w:noProof/>
        </w:rPr>
        <w:t xml:space="preserve"> </w:t>
      </w:r>
      <w:r w:rsidRPr="006A347E">
        <w:rPr>
          <w:noProof/>
          <w:lang w:val="tr-TR"/>
        </w:rPr>
        <w:drawing>
          <wp:inline distT="0" distB="0" distL="0" distR="0">
            <wp:extent cx="2828925" cy="111442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828925" cy="1114425"/>
                    </a:xfrm>
                    <a:prstGeom prst="rect">
                      <a:avLst/>
                    </a:prstGeom>
                    <a:noFill/>
                    <a:ln>
                      <a:noFill/>
                    </a:ln>
                  </pic:spPr>
                </pic:pic>
              </a:graphicData>
            </a:graphic>
          </wp:inline>
        </w:drawing>
      </w:r>
    </w:p>
    <w:p w:rsidR="00C35766" w:rsidRPr="006A347E" w:rsidRDefault="00C35766" w:rsidP="00C35766">
      <w:pPr>
        <w:rPr>
          <w:noProof/>
        </w:rPr>
      </w:pPr>
      <w:r w:rsidRPr="006A347E">
        <w:rPr>
          <w:noProof/>
          <w:lang w:val="tr-TR"/>
        </w:rPr>
        <w:drawing>
          <wp:inline distT="0" distB="0" distL="0" distR="0">
            <wp:extent cx="2828925" cy="117157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828925" cy="1171575"/>
                    </a:xfrm>
                    <a:prstGeom prst="rect">
                      <a:avLst/>
                    </a:prstGeom>
                    <a:noFill/>
                    <a:ln>
                      <a:noFill/>
                    </a:ln>
                  </pic:spPr>
                </pic:pic>
              </a:graphicData>
            </a:graphic>
          </wp:inline>
        </w:drawing>
      </w:r>
      <w:r w:rsidRPr="006A347E">
        <w:rPr>
          <w:noProof/>
        </w:rPr>
        <w:t xml:space="preserve"> </w:t>
      </w:r>
      <w:r w:rsidRPr="006A347E">
        <w:rPr>
          <w:noProof/>
          <w:lang w:val="tr-TR"/>
        </w:rPr>
        <w:drawing>
          <wp:inline distT="0" distB="0" distL="0" distR="0">
            <wp:extent cx="2790825" cy="118110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790825" cy="1181100"/>
                    </a:xfrm>
                    <a:prstGeom prst="rect">
                      <a:avLst/>
                    </a:prstGeom>
                    <a:noFill/>
                    <a:ln>
                      <a:noFill/>
                    </a:ln>
                  </pic:spPr>
                </pic:pic>
              </a:graphicData>
            </a:graphic>
          </wp:inline>
        </w:drawing>
      </w:r>
    </w:p>
    <w:p w:rsidR="00C35766" w:rsidRPr="00524C8B" w:rsidRDefault="00C35766" w:rsidP="00C35766">
      <w:pPr>
        <w:ind w:left="2124" w:firstLine="708"/>
        <w:rPr>
          <w:b/>
          <w:bCs/>
        </w:rPr>
      </w:pPr>
      <w:r w:rsidRPr="00524C8B">
        <w:rPr>
          <w:b/>
        </w:rPr>
        <w:t xml:space="preserve">Figure </w:t>
      </w:r>
      <w:r w:rsidR="00C058EB" w:rsidRPr="00524C8B">
        <w:rPr>
          <w:b/>
        </w:rPr>
        <w:t>3.11</w:t>
      </w:r>
      <w:r w:rsidRPr="00524C8B">
        <w:rPr>
          <w:b/>
        </w:rPr>
        <w:t>.</w:t>
      </w:r>
      <w:r w:rsidRPr="00524C8B">
        <w:rPr>
          <w:b/>
          <w:color w:val="000000"/>
        </w:rPr>
        <w:t xml:space="preserve"> </w:t>
      </w:r>
      <w:r w:rsidRPr="00524C8B">
        <w:rPr>
          <w:b/>
        </w:rPr>
        <w:t xml:space="preserve">Forecastings </w:t>
      </w:r>
      <w:r w:rsidRPr="00524C8B">
        <w:rPr>
          <w:b/>
          <w:bCs/>
        </w:rPr>
        <w:t>for 12 years ahead</w:t>
      </w:r>
    </w:p>
    <w:p w:rsidR="00A77B34" w:rsidRPr="00C058EB" w:rsidRDefault="00A77B34" w:rsidP="00C35766">
      <w:pPr>
        <w:ind w:left="2124" w:firstLine="708"/>
        <w:rPr>
          <w:lang w:eastAsia="en-US"/>
        </w:rPr>
      </w:pPr>
    </w:p>
    <w:p w:rsidR="00C35766" w:rsidRPr="006A347E" w:rsidRDefault="00C35766" w:rsidP="00EE3AFE">
      <w:pPr>
        <w:spacing w:line="360" w:lineRule="auto"/>
        <w:ind w:firstLine="708"/>
      </w:pPr>
      <w:r w:rsidRPr="006A347E">
        <w:t>However, when we took years from 1979 to 2010 as train data  we didn’t get a reasonable r-squared value in the rainfall data.It was 0.56 so because of this low r-squared value we tried a different way  to find a high and reasonable r-squared value.In this strategy,we firstly took years up to 2001 as train set  and the data after year 2002 as test set then took years up to 2002 as train set  and after year 2003 as test  set. We have done this strategy for all years up to 2012 by increasing train set  1 year and decreasing test set  1 year  like in the Table 2.After that,we found the best fitted models in the train set and found the r squared values in the test set  by forecasting with our best fitted  models that we found in the train set.After  we did this on the all test sets we calculated r-squared values for all of them(</w:t>
      </w:r>
      <w:r w:rsidRPr="00C058EB">
        <w:t>Table 3</w:t>
      </w:r>
      <w:r w:rsidR="00C058EB" w:rsidRPr="00C058EB">
        <w:t>.3</w:t>
      </w:r>
      <w:r w:rsidRPr="00C058EB">
        <w:t>).</w:t>
      </w:r>
    </w:p>
    <w:p w:rsidR="00C35766" w:rsidRPr="006A347E" w:rsidRDefault="00C35766" w:rsidP="00C35766">
      <w:pPr>
        <w:ind w:firstLine="708"/>
      </w:pPr>
      <w:r w:rsidRPr="006A347E">
        <w:t xml:space="preserve">        </w:t>
      </w:r>
      <w:r w:rsidRPr="006A347E">
        <w:rPr>
          <w:noProof/>
          <w:lang w:val="tr-TR"/>
        </w:rPr>
        <w:drawing>
          <wp:inline distT="0" distB="0" distL="0" distR="0">
            <wp:extent cx="4067175" cy="140017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067175" cy="1400175"/>
                    </a:xfrm>
                    <a:prstGeom prst="rect">
                      <a:avLst/>
                    </a:prstGeom>
                    <a:noFill/>
                    <a:ln>
                      <a:noFill/>
                    </a:ln>
                  </pic:spPr>
                </pic:pic>
              </a:graphicData>
            </a:graphic>
          </wp:inline>
        </w:drawing>
      </w:r>
    </w:p>
    <w:p w:rsidR="00C35766" w:rsidRPr="00524C8B" w:rsidRDefault="00C35766" w:rsidP="00C35766">
      <w:pPr>
        <w:ind w:firstLine="708"/>
        <w:rPr>
          <w:b/>
        </w:rPr>
      </w:pPr>
      <w:r w:rsidRPr="006A347E">
        <w:tab/>
      </w:r>
      <w:r w:rsidRPr="006A347E">
        <w:tab/>
      </w:r>
      <w:r w:rsidRPr="006A347E">
        <w:tab/>
        <w:t xml:space="preserve">         </w:t>
      </w:r>
      <w:r w:rsidRPr="00524C8B">
        <w:rPr>
          <w:b/>
        </w:rPr>
        <w:t xml:space="preserve">Table </w:t>
      </w:r>
      <w:r w:rsidR="00C058EB" w:rsidRPr="00524C8B">
        <w:rPr>
          <w:b/>
        </w:rPr>
        <w:t>3.</w:t>
      </w:r>
      <w:r w:rsidRPr="00524C8B">
        <w:rPr>
          <w:b/>
        </w:rPr>
        <w:t>2.Train and test sets</w:t>
      </w:r>
    </w:p>
    <w:p w:rsidR="00C35766" w:rsidRPr="00524C8B" w:rsidRDefault="00C35766" w:rsidP="00C35766">
      <w:pPr>
        <w:rPr>
          <w:b/>
        </w:rPr>
      </w:pPr>
      <w:r w:rsidRPr="00524C8B">
        <w:rPr>
          <w:b/>
        </w:rPr>
        <w:tab/>
      </w:r>
    </w:p>
    <w:p w:rsidR="00C35766" w:rsidRPr="006A347E" w:rsidRDefault="00C35766" w:rsidP="00C35766">
      <w:r w:rsidRPr="006A347E">
        <w:rPr>
          <w:noProof/>
          <w:lang w:val="tr-TR"/>
        </w:rPr>
        <w:lastRenderedPageBreak/>
        <w:drawing>
          <wp:inline distT="0" distB="0" distL="0" distR="0">
            <wp:extent cx="5657850" cy="28765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2048"/>
                    <pic:cNvPicPr>
                      <a:picLocks noChangeAspect="1" noChangeArrowheads="1"/>
                    </pic:cNvPicPr>
                  </pic:nvPicPr>
                  <pic:blipFill>
                    <a:blip r:embed="rId39">
                      <a:extLst>
                        <a:ext uri="{28A0092B-C50C-407E-A947-70E740481C1C}">
                          <a14:useLocalDpi xmlns:a14="http://schemas.microsoft.com/office/drawing/2010/main" val="0"/>
                        </a:ext>
                      </a:extLst>
                    </a:blip>
                    <a:srcRect t="1019"/>
                    <a:stretch>
                      <a:fillRect/>
                    </a:stretch>
                  </pic:blipFill>
                  <pic:spPr bwMode="auto">
                    <a:xfrm>
                      <a:off x="0" y="0"/>
                      <a:ext cx="5657850" cy="2876550"/>
                    </a:xfrm>
                    <a:prstGeom prst="rect">
                      <a:avLst/>
                    </a:prstGeom>
                    <a:noFill/>
                    <a:ln>
                      <a:noFill/>
                    </a:ln>
                  </pic:spPr>
                </pic:pic>
              </a:graphicData>
            </a:graphic>
          </wp:inline>
        </w:drawing>
      </w:r>
    </w:p>
    <w:p w:rsidR="00C35766" w:rsidRPr="00524C8B" w:rsidRDefault="00C35766" w:rsidP="00C35766">
      <w:pPr>
        <w:rPr>
          <w:b/>
        </w:rPr>
      </w:pPr>
      <w:r w:rsidRPr="006A347E">
        <w:tab/>
      </w:r>
      <w:r w:rsidRPr="006A347E">
        <w:tab/>
      </w:r>
      <w:r w:rsidRPr="006A347E">
        <w:tab/>
      </w:r>
      <w:r w:rsidRPr="006A347E">
        <w:tab/>
      </w:r>
      <w:r w:rsidRPr="00524C8B">
        <w:rPr>
          <w:b/>
        </w:rPr>
        <w:t>Table 3.</w:t>
      </w:r>
      <w:r w:rsidR="00C058EB" w:rsidRPr="00524C8B">
        <w:rPr>
          <w:b/>
        </w:rPr>
        <w:t xml:space="preserve">3. </w:t>
      </w:r>
      <w:r w:rsidRPr="00524C8B">
        <w:rPr>
          <w:b/>
        </w:rPr>
        <w:t xml:space="preserve">Statical values for all fitted models </w:t>
      </w:r>
    </w:p>
    <w:p w:rsidR="00C35766" w:rsidRPr="006A347E" w:rsidRDefault="00C35766" w:rsidP="00EE3AFE">
      <w:pPr>
        <w:spacing w:line="360" w:lineRule="auto"/>
        <w:ind w:firstLine="708"/>
      </w:pPr>
      <w:r w:rsidRPr="006A347E">
        <w:t>When we look at the table.We can see the years which corresponds train and test sets,best fitted models in the training sets,r-squared values on the test sets and some error types on the train and the test sets.It is seen from the table that taking years up to 2005 as train set and doing forecasts with that fitted model gives the best  r-squared value.So,we admitted this model as our first scenario in forecasting  the rainfall rates up to 2025.</w:t>
      </w:r>
    </w:p>
    <w:p w:rsidR="00C35766" w:rsidRPr="006A347E" w:rsidRDefault="00C35766" w:rsidP="00EE3AFE">
      <w:pPr>
        <w:spacing w:line="360" w:lineRule="auto"/>
        <w:ind w:firstLine="708"/>
      </w:pPr>
      <w:r w:rsidRPr="006A347E">
        <w:t>By using this model ,we have done our forecasts up to 2025 using the train set for year up to 2005 and we observed 0.0872% decreasing per year. then we extracted the forecasted values from year 2014 to 2025</w:t>
      </w:r>
      <w:r w:rsidRPr="00C058EB">
        <w:t xml:space="preserve">(Figure </w:t>
      </w:r>
      <w:r w:rsidR="00C058EB" w:rsidRPr="00C058EB">
        <w:t>3.12</w:t>
      </w:r>
      <w:r w:rsidRPr="00C058EB">
        <w:t>).</w:t>
      </w:r>
    </w:p>
    <w:p w:rsidR="00C35766" w:rsidRPr="006A347E" w:rsidRDefault="00C35766" w:rsidP="00EE3AFE">
      <w:pPr>
        <w:spacing w:line="360" w:lineRule="auto"/>
        <w:ind w:firstLine="708"/>
      </w:pPr>
      <w:r w:rsidRPr="006A347E">
        <w:t>When we have done rainfall forecasts in scenario 1 we didn’t include the trend and data points between year 2005 and 2013 so,in scenario 2 we added those variables also.By using the best fitted model in scenario 1 which is ARIMA (0,0,1)(1,1,0) with drift on the all rainfall data from 1979 to 2013 we forecasted  rainfall values up to 2025.After forecasting, we extracted the forecasted values from year 2014 to 2025(</w:t>
      </w:r>
      <w:r w:rsidRPr="00C058EB">
        <w:t xml:space="preserve">Figure </w:t>
      </w:r>
      <w:r w:rsidR="00C058EB" w:rsidRPr="00C058EB">
        <w:t>3.</w:t>
      </w:r>
      <w:r w:rsidR="00C058EB">
        <w:t>13</w:t>
      </w:r>
      <w:r w:rsidRPr="006A347E">
        <w:t>).</w:t>
      </w:r>
    </w:p>
    <w:p w:rsidR="00C35766" w:rsidRPr="006A347E" w:rsidRDefault="00C35766" w:rsidP="00C35766">
      <w:r w:rsidRPr="006A347E">
        <w:rPr>
          <w:noProof/>
          <w:lang w:val="tr-TR"/>
        </w:rPr>
        <w:drawing>
          <wp:inline distT="0" distB="0" distL="0" distR="0">
            <wp:extent cx="2886075" cy="123825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2"/>
                    <pic:cNvPicPr>
                      <a:picLocks noChangeAspect="1" noChangeArrowheads="1"/>
                    </pic:cNvPicPr>
                  </pic:nvPicPr>
                  <pic:blipFill>
                    <a:blip r:embed="rId40">
                      <a:extLst>
                        <a:ext uri="{28A0092B-C50C-407E-A947-70E740481C1C}">
                          <a14:useLocalDpi xmlns:a14="http://schemas.microsoft.com/office/drawing/2010/main" val="0"/>
                        </a:ext>
                      </a:extLst>
                    </a:blip>
                    <a:srcRect t="7333" b="12228"/>
                    <a:stretch>
                      <a:fillRect/>
                    </a:stretch>
                  </pic:blipFill>
                  <pic:spPr bwMode="auto">
                    <a:xfrm>
                      <a:off x="0" y="0"/>
                      <a:ext cx="2886075" cy="1238250"/>
                    </a:xfrm>
                    <a:prstGeom prst="rect">
                      <a:avLst/>
                    </a:prstGeom>
                    <a:noFill/>
                    <a:ln>
                      <a:noFill/>
                    </a:ln>
                  </pic:spPr>
                </pic:pic>
              </a:graphicData>
            </a:graphic>
          </wp:inline>
        </w:drawing>
      </w:r>
      <w:r w:rsidRPr="006A347E">
        <w:rPr>
          <w:noProof/>
          <w:lang w:val="tr-TR"/>
        </w:rPr>
        <w:drawing>
          <wp:inline distT="0" distB="0" distL="0" distR="0">
            <wp:extent cx="2790825" cy="116205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1">
                      <a:extLst>
                        <a:ext uri="{28A0092B-C50C-407E-A947-70E740481C1C}">
                          <a14:useLocalDpi xmlns:a14="http://schemas.microsoft.com/office/drawing/2010/main" val="0"/>
                        </a:ext>
                      </a:extLst>
                    </a:blip>
                    <a:srcRect t="6155" r="6181" b="5850"/>
                    <a:stretch>
                      <a:fillRect/>
                    </a:stretch>
                  </pic:blipFill>
                  <pic:spPr bwMode="auto">
                    <a:xfrm>
                      <a:off x="0" y="0"/>
                      <a:ext cx="2790825" cy="1162050"/>
                    </a:xfrm>
                    <a:prstGeom prst="rect">
                      <a:avLst/>
                    </a:prstGeom>
                    <a:noFill/>
                    <a:ln>
                      <a:noFill/>
                    </a:ln>
                  </pic:spPr>
                </pic:pic>
              </a:graphicData>
            </a:graphic>
          </wp:inline>
        </w:drawing>
      </w:r>
      <w:r w:rsidRPr="006A347E">
        <w:rPr>
          <w:b/>
        </w:rPr>
        <w:t xml:space="preserve">      </w:t>
      </w:r>
      <w:r w:rsidRPr="00C058EB">
        <w:rPr>
          <w:b/>
        </w:rPr>
        <w:t xml:space="preserve">Figure </w:t>
      </w:r>
      <w:r w:rsidR="00C058EB" w:rsidRPr="00C058EB">
        <w:rPr>
          <w:b/>
        </w:rPr>
        <w:t>3</w:t>
      </w:r>
      <w:r w:rsidRPr="00C058EB">
        <w:rPr>
          <w:b/>
        </w:rPr>
        <w:t>.</w:t>
      </w:r>
      <w:r w:rsidR="00C058EB" w:rsidRPr="00C058EB">
        <w:rPr>
          <w:b/>
        </w:rPr>
        <w:t>12.</w:t>
      </w:r>
      <w:r w:rsidRPr="00C058EB">
        <w:rPr>
          <w:color w:val="000000"/>
        </w:rPr>
        <w:t xml:space="preserve"> </w:t>
      </w:r>
      <w:r w:rsidRPr="00C058EB">
        <w:rPr>
          <w:b/>
        </w:rPr>
        <w:t xml:space="preserve">Forecastings </w:t>
      </w:r>
      <w:r w:rsidRPr="00C058EB">
        <w:rPr>
          <w:b/>
          <w:bCs/>
        </w:rPr>
        <w:t xml:space="preserve">in Scenario 1               </w:t>
      </w:r>
      <w:r w:rsidRPr="00C058EB">
        <w:rPr>
          <w:b/>
        </w:rPr>
        <w:t xml:space="preserve">Figure </w:t>
      </w:r>
      <w:r w:rsidR="00C058EB" w:rsidRPr="00C058EB">
        <w:rPr>
          <w:b/>
        </w:rPr>
        <w:t>3</w:t>
      </w:r>
      <w:r w:rsidRPr="00C058EB">
        <w:rPr>
          <w:b/>
        </w:rPr>
        <w:t>.</w:t>
      </w:r>
      <w:r w:rsidR="00C058EB" w:rsidRPr="00C058EB">
        <w:rPr>
          <w:b/>
        </w:rPr>
        <w:t>13</w:t>
      </w:r>
      <w:r w:rsidRPr="00C058EB">
        <w:rPr>
          <w:color w:val="000000"/>
        </w:rPr>
        <w:t xml:space="preserve"> </w:t>
      </w:r>
      <w:r w:rsidRPr="00C058EB">
        <w:rPr>
          <w:b/>
        </w:rPr>
        <w:t xml:space="preserve">Forecastings </w:t>
      </w:r>
      <w:r w:rsidRPr="00C058EB">
        <w:rPr>
          <w:b/>
          <w:bCs/>
        </w:rPr>
        <w:t>in Scenario 2</w:t>
      </w:r>
    </w:p>
    <w:p w:rsidR="00C35766" w:rsidRPr="006A347E" w:rsidRDefault="00C35766" w:rsidP="00C35766"/>
    <w:p w:rsidR="00C35766" w:rsidRPr="006A347E" w:rsidRDefault="00C35766" w:rsidP="00EE3AFE">
      <w:pPr>
        <w:spacing w:line="360" w:lineRule="auto"/>
        <w:ind w:firstLine="708"/>
        <w:rPr>
          <w:vertAlign w:val="superscript"/>
        </w:rPr>
      </w:pPr>
      <w:r w:rsidRPr="006A347E">
        <w:t xml:space="preserve">According to our forecast results ,it is foreseen that there will be 0.872% yearly decrease in the rainfall amounts according to scenario 1 and  it is foreseen that there will be 1.237% yearly decrease in the rainfall amounts according to scenario 2.The pecentage flunctuation in the other forecasted data can be seen also from the </w:t>
      </w:r>
      <w:r w:rsidRPr="00C058EB">
        <w:t xml:space="preserve">Table </w:t>
      </w:r>
      <w:r w:rsidR="00C058EB" w:rsidRPr="00C058EB">
        <w:t>3.</w:t>
      </w:r>
      <w:r w:rsidRPr="00C058EB">
        <w:t>4.</w:t>
      </w:r>
    </w:p>
    <w:tbl>
      <w:tblPr>
        <w:tblpPr w:leftFromText="141" w:rightFromText="141" w:bottomFromText="200" w:vertAnchor="text" w:horzAnchor="page" w:tblpX="1845" w:tblpY="270"/>
        <w:tblW w:w="9143" w:type="dxa"/>
        <w:tblCellMar>
          <w:left w:w="0" w:type="dxa"/>
          <w:right w:w="0" w:type="dxa"/>
        </w:tblCellMar>
        <w:tblLook w:val="0420" w:firstRow="1" w:lastRow="0" w:firstColumn="0" w:lastColumn="0" w:noHBand="0" w:noVBand="1"/>
      </w:tblPr>
      <w:tblGrid>
        <w:gridCol w:w="3845"/>
        <w:gridCol w:w="2757"/>
        <w:gridCol w:w="2541"/>
      </w:tblGrid>
      <w:tr w:rsidR="00C35766" w:rsidRPr="006A347E" w:rsidTr="00C35766">
        <w:trPr>
          <w:trHeight w:val="184"/>
        </w:trPr>
        <w:tc>
          <w:tcPr>
            <w:tcW w:w="3845" w:type="dxa"/>
            <w:tcBorders>
              <w:top w:val="single" w:sz="8" w:space="0" w:color="27CED7"/>
              <w:left w:val="single" w:sz="8" w:space="0" w:color="27CED7"/>
              <w:bottom w:val="single" w:sz="12" w:space="0" w:color="FFFFFF"/>
              <w:right w:val="nil"/>
            </w:tcBorders>
            <w:shd w:val="clear" w:color="auto" w:fill="27CED7"/>
            <w:tcMar>
              <w:top w:w="72" w:type="dxa"/>
              <w:left w:w="144" w:type="dxa"/>
              <w:bottom w:w="72" w:type="dxa"/>
              <w:right w:w="144" w:type="dxa"/>
            </w:tcMar>
            <w:vAlign w:val="center"/>
            <w:hideMark/>
          </w:tcPr>
          <w:p w:rsidR="00C35766" w:rsidRPr="006A347E" w:rsidRDefault="00C35766">
            <w:pPr>
              <w:rPr>
                <w:vertAlign w:val="superscript"/>
              </w:rPr>
            </w:pPr>
          </w:p>
        </w:tc>
        <w:tc>
          <w:tcPr>
            <w:tcW w:w="2757" w:type="dxa"/>
            <w:tcBorders>
              <w:top w:val="single" w:sz="8" w:space="0" w:color="27CED7"/>
              <w:left w:val="nil"/>
              <w:bottom w:val="single" w:sz="12" w:space="0" w:color="FFFFFF"/>
              <w:right w:val="nil"/>
            </w:tcBorders>
            <w:shd w:val="clear" w:color="auto" w:fill="27CED7"/>
            <w:tcMar>
              <w:top w:w="72" w:type="dxa"/>
              <w:left w:w="144" w:type="dxa"/>
              <w:bottom w:w="72" w:type="dxa"/>
              <w:right w:w="144" w:type="dxa"/>
            </w:tcMar>
            <w:vAlign w:val="center"/>
            <w:hideMark/>
          </w:tcPr>
          <w:p w:rsidR="00C35766" w:rsidRPr="006A347E" w:rsidRDefault="00C35766">
            <w:pPr>
              <w:jc w:val="center"/>
              <w:rPr>
                <w:b/>
                <w:lang w:eastAsia="en-US"/>
              </w:rPr>
            </w:pPr>
            <w:r w:rsidRPr="006A347E">
              <w:rPr>
                <w:b/>
                <w:bCs/>
              </w:rPr>
              <w:t>SCENARIO 1</w:t>
            </w:r>
          </w:p>
        </w:tc>
        <w:tc>
          <w:tcPr>
            <w:tcW w:w="2541" w:type="dxa"/>
            <w:tcBorders>
              <w:top w:val="single" w:sz="8" w:space="0" w:color="27CED7"/>
              <w:left w:val="nil"/>
              <w:bottom w:val="single" w:sz="12" w:space="0" w:color="FFFFFF"/>
              <w:right w:val="single" w:sz="8" w:space="0" w:color="27CED7"/>
            </w:tcBorders>
            <w:shd w:val="clear" w:color="auto" w:fill="27CED7"/>
            <w:tcMar>
              <w:top w:w="72" w:type="dxa"/>
              <w:left w:w="144" w:type="dxa"/>
              <w:bottom w:w="72" w:type="dxa"/>
              <w:right w:w="144" w:type="dxa"/>
            </w:tcMar>
            <w:vAlign w:val="center"/>
            <w:hideMark/>
          </w:tcPr>
          <w:p w:rsidR="00C35766" w:rsidRPr="006A347E" w:rsidRDefault="00C35766">
            <w:pPr>
              <w:jc w:val="center"/>
              <w:rPr>
                <w:b/>
              </w:rPr>
            </w:pPr>
            <w:r w:rsidRPr="006A347E">
              <w:rPr>
                <w:b/>
                <w:bCs/>
              </w:rPr>
              <w:t>SCENARIO 2</w:t>
            </w:r>
          </w:p>
        </w:tc>
      </w:tr>
      <w:tr w:rsidR="00C35766" w:rsidRPr="006A347E" w:rsidTr="00C35766">
        <w:trPr>
          <w:trHeight w:val="167"/>
        </w:trPr>
        <w:tc>
          <w:tcPr>
            <w:tcW w:w="3845" w:type="dxa"/>
            <w:tcBorders>
              <w:top w:val="single" w:sz="12" w:space="0" w:color="FFFFFF"/>
              <w:left w:val="single" w:sz="8" w:space="0" w:color="27CED7"/>
              <w:bottom w:val="single" w:sz="8" w:space="0" w:color="27CED7"/>
              <w:right w:val="single" w:sz="8" w:space="0" w:color="27CED7"/>
            </w:tcBorders>
            <w:shd w:val="clear" w:color="auto" w:fill="CDEDF0"/>
            <w:tcMar>
              <w:top w:w="72" w:type="dxa"/>
              <w:left w:w="144" w:type="dxa"/>
              <w:bottom w:w="72" w:type="dxa"/>
              <w:right w:w="144" w:type="dxa"/>
            </w:tcMar>
            <w:vAlign w:val="center"/>
            <w:hideMark/>
          </w:tcPr>
          <w:p w:rsidR="00C35766" w:rsidRPr="006A347E" w:rsidRDefault="00C35766">
            <w:pPr>
              <w:jc w:val="center"/>
              <w:rPr>
                <w:b/>
              </w:rPr>
            </w:pPr>
            <w:r w:rsidRPr="006A347E">
              <w:rPr>
                <w:b/>
              </w:rPr>
              <w:t>Rainfall rates</w:t>
            </w:r>
          </w:p>
        </w:tc>
        <w:tc>
          <w:tcPr>
            <w:tcW w:w="2757" w:type="dxa"/>
            <w:tcBorders>
              <w:top w:val="single" w:sz="12" w:space="0" w:color="FFFFFF"/>
              <w:left w:val="single" w:sz="8" w:space="0" w:color="27CED7"/>
              <w:bottom w:val="single" w:sz="8" w:space="0" w:color="27CED7"/>
              <w:right w:val="single" w:sz="8" w:space="0" w:color="27CED7"/>
            </w:tcBorders>
            <w:shd w:val="clear" w:color="auto" w:fill="CDEDF0"/>
            <w:tcMar>
              <w:top w:w="72" w:type="dxa"/>
              <w:left w:w="144" w:type="dxa"/>
              <w:bottom w:w="72" w:type="dxa"/>
              <w:right w:w="144" w:type="dxa"/>
            </w:tcMar>
            <w:vAlign w:val="center"/>
            <w:hideMark/>
          </w:tcPr>
          <w:p w:rsidR="00C35766" w:rsidRPr="006A347E" w:rsidRDefault="00C35766">
            <w:pPr>
              <w:jc w:val="center"/>
              <w:rPr>
                <w:b/>
              </w:rPr>
            </w:pPr>
            <w:r w:rsidRPr="006A347E">
              <w:rPr>
                <w:b/>
              </w:rPr>
              <w:t>0.872%</w:t>
            </w:r>
          </w:p>
        </w:tc>
        <w:tc>
          <w:tcPr>
            <w:tcW w:w="2541" w:type="dxa"/>
            <w:tcBorders>
              <w:top w:val="single" w:sz="12" w:space="0" w:color="FFFFFF"/>
              <w:left w:val="single" w:sz="8" w:space="0" w:color="27CED7"/>
              <w:bottom w:val="single" w:sz="8" w:space="0" w:color="27CED7"/>
              <w:right w:val="single" w:sz="8" w:space="0" w:color="27CED7"/>
            </w:tcBorders>
            <w:shd w:val="clear" w:color="auto" w:fill="CDEDF0"/>
            <w:tcMar>
              <w:top w:w="72" w:type="dxa"/>
              <w:left w:w="144" w:type="dxa"/>
              <w:bottom w:w="72" w:type="dxa"/>
              <w:right w:w="144" w:type="dxa"/>
            </w:tcMar>
            <w:vAlign w:val="center"/>
            <w:hideMark/>
          </w:tcPr>
          <w:p w:rsidR="00C35766" w:rsidRPr="006A347E" w:rsidRDefault="00C35766">
            <w:pPr>
              <w:jc w:val="center"/>
              <w:rPr>
                <w:b/>
              </w:rPr>
            </w:pPr>
            <w:r w:rsidRPr="006A347E">
              <w:rPr>
                <w:b/>
              </w:rPr>
              <w:t>1.237%</w:t>
            </w:r>
          </w:p>
        </w:tc>
      </w:tr>
      <w:tr w:rsidR="00C35766" w:rsidRPr="006A347E" w:rsidTr="00C35766">
        <w:trPr>
          <w:trHeight w:val="167"/>
        </w:trPr>
        <w:tc>
          <w:tcPr>
            <w:tcW w:w="3845" w:type="dxa"/>
            <w:tcBorders>
              <w:top w:val="single" w:sz="8" w:space="0" w:color="27CED7"/>
              <w:left w:val="single" w:sz="8" w:space="0" w:color="27CED7"/>
              <w:bottom w:val="single" w:sz="8" w:space="0" w:color="27CED7"/>
              <w:right w:val="single" w:sz="8" w:space="0" w:color="27CED7"/>
            </w:tcBorders>
            <w:tcMar>
              <w:top w:w="72" w:type="dxa"/>
              <w:left w:w="144" w:type="dxa"/>
              <w:bottom w:w="72" w:type="dxa"/>
              <w:right w:w="144" w:type="dxa"/>
            </w:tcMar>
            <w:vAlign w:val="center"/>
            <w:hideMark/>
          </w:tcPr>
          <w:p w:rsidR="00C35766" w:rsidRPr="006A347E" w:rsidRDefault="00C35766">
            <w:pPr>
              <w:jc w:val="center"/>
              <w:rPr>
                <w:b/>
              </w:rPr>
            </w:pPr>
            <w:r w:rsidRPr="006A347E">
              <w:rPr>
                <w:b/>
              </w:rPr>
              <w:t>Temperature rates</w:t>
            </w:r>
          </w:p>
        </w:tc>
        <w:tc>
          <w:tcPr>
            <w:tcW w:w="2757" w:type="dxa"/>
            <w:tcBorders>
              <w:top w:val="single" w:sz="8" w:space="0" w:color="27CED7"/>
              <w:left w:val="single" w:sz="8" w:space="0" w:color="27CED7"/>
              <w:bottom w:val="single" w:sz="8" w:space="0" w:color="27CED7"/>
              <w:right w:val="single" w:sz="8" w:space="0" w:color="27CED7"/>
            </w:tcBorders>
            <w:tcMar>
              <w:top w:w="72" w:type="dxa"/>
              <w:left w:w="144" w:type="dxa"/>
              <w:bottom w:w="72" w:type="dxa"/>
              <w:right w:w="144" w:type="dxa"/>
            </w:tcMar>
            <w:vAlign w:val="center"/>
            <w:hideMark/>
          </w:tcPr>
          <w:p w:rsidR="00C35766" w:rsidRPr="006A347E" w:rsidRDefault="00C35766">
            <w:pPr>
              <w:jc w:val="center"/>
              <w:rPr>
                <w:b/>
              </w:rPr>
            </w:pPr>
            <w:r w:rsidRPr="006A347E">
              <w:rPr>
                <w:b/>
              </w:rPr>
              <w:t>0.55%</w:t>
            </w:r>
          </w:p>
        </w:tc>
        <w:tc>
          <w:tcPr>
            <w:tcW w:w="2541" w:type="dxa"/>
            <w:tcBorders>
              <w:top w:val="single" w:sz="8" w:space="0" w:color="27CED7"/>
              <w:left w:val="single" w:sz="8" w:space="0" w:color="27CED7"/>
              <w:bottom w:val="single" w:sz="8" w:space="0" w:color="27CED7"/>
              <w:right w:val="single" w:sz="8" w:space="0" w:color="27CED7"/>
            </w:tcBorders>
            <w:tcMar>
              <w:top w:w="72" w:type="dxa"/>
              <w:left w:w="144" w:type="dxa"/>
              <w:bottom w:w="72" w:type="dxa"/>
              <w:right w:w="144" w:type="dxa"/>
            </w:tcMar>
            <w:vAlign w:val="center"/>
            <w:hideMark/>
          </w:tcPr>
          <w:p w:rsidR="00C35766" w:rsidRPr="006A347E" w:rsidRDefault="00C35766">
            <w:pPr>
              <w:jc w:val="center"/>
              <w:rPr>
                <w:b/>
              </w:rPr>
            </w:pPr>
            <w:r w:rsidRPr="006A347E">
              <w:rPr>
                <w:b/>
              </w:rPr>
              <w:t>0.55%</w:t>
            </w:r>
          </w:p>
        </w:tc>
      </w:tr>
      <w:tr w:rsidR="00C35766" w:rsidRPr="006A347E" w:rsidTr="00C35766">
        <w:trPr>
          <w:trHeight w:val="234"/>
        </w:trPr>
        <w:tc>
          <w:tcPr>
            <w:tcW w:w="3845" w:type="dxa"/>
            <w:tcBorders>
              <w:top w:val="single" w:sz="8" w:space="0" w:color="27CED7"/>
              <w:left w:val="single" w:sz="8" w:space="0" w:color="27CED7"/>
              <w:bottom w:val="single" w:sz="8" w:space="0" w:color="27CED7"/>
              <w:right w:val="single" w:sz="8" w:space="0" w:color="27CED7"/>
            </w:tcBorders>
            <w:shd w:val="clear" w:color="auto" w:fill="CDEDF0"/>
            <w:tcMar>
              <w:top w:w="72" w:type="dxa"/>
              <w:left w:w="144" w:type="dxa"/>
              <w:bottom w:w="72" w:type="dxa"/>
              <w:right w:w="144" w:type="dxa"/>
            </w:tcMar>
            <w:vAlign w:val="center"/>
            <w:hideMark/>
          </w:tcPr>
          <w:p w:rsidR="00C35766" w:rsidRPr="006A347E" w:rsidRDefault="00C35766">
            <w:pPr>
              <w:jc w:val="center"/>
              <w:rPr>
                <w:b/>
              </w:rPr>
            </w:pPr>
            <w:r w:rsidRPr="006A347E">
              <w:rPr>
                <w:b/>
              </w:rPr>
              <w:t>Relative Humidity Rates</w:t>
            </w:r>
          </w:p>
        </w:tc>
        <w:tc>
          <w:tcPr>
            <w:tcW w:w="2757" w:type="dxa"/>
            <w:tcBorders>
              <w:top w:val="single" w:sz="8" w:space="0" w:color="27CED7"/>
              <w:left w:val="single" w:sz="8" w:space="0" w:color="27CED7"/>
              <w:bottom w:val="single" w:sz="8" w:space="0" w:color="27CED7"/>
              <w:right w:val="single" w:sz="8" w:space="0" w:color="27CED7"/>
            </w:tcBorders>
            <w:shd w:val="clear" w:color="auto" w:fill="CDEDF0"/>
            <w:tcMar>
              <w:top w:w="72" w:type="dxa"/>
              <w:left w:w="144" w:type="dxa"/>
              <w:bottom w:w="72" w:type="dxa"/>
              <w:right w:w="144" w:type="dxa"/>
            </w:tcMar>
            <w:vAlign w:val="center"/>
            <w:hideMark/>
          </w:tcPr>
          <w:p w:rsidR="00C35766" w:rsidRPr="006A347E" w:rsidRDefault="00C35766">
            <w:pPr>
              <w:jc w:val="center"/>
              <w:rPr>
                <w:b/>
              </w:rPr>
            </w:pPr>
            <w:r w:rsidRPr="006A347E">
              <w:rPr>
                <w:b/>
              </w:rPr>
              <w:t>0.64%</w:t>
            </w:r>
          </w:p>
        </w:tc>
        <w:tc>
          <w:tcPr>
            <w:tcW w:w="2541" w:type="dxa"/>
            <w:tcBorders>
              <w:top w:val="single" w:sz="8" w:space="0" w:color="27CED7"/>
              <w:left w:val="single" w:sz="8" w:space="0" w:color="27CED7"/>
              <w:bottom w:val="single" w:sz="8" w:space="0" w:color="27CED7"/>
              <w:right w:val="single" w:sz="8" w:space="0" w:color="27CED7"/>
            </w:tcBorders>
            <w:shd w:val="clear" w:color="auto" w:fill="CDEDF0"/>
            <w:tcMar>
              <w:top w:w="72" w:type="dxa"/>
              <w:left w:w="144" w:type="dxa"/>
              <w:bottom w:w="72" w:type="dxa"/>
              <w:right w:w="144" w:type="dxa"/>
            </w:tcMar>
            <w:vAlign w:val="center"/>
            <w:hideMark/>
          </w:tcPr>
          <w:p w:rsidR="00C35766" w:rsidRPr="006A347E" w:rsidRDefault="00C35766">
            <w:pPr>
              <w:jc w:val="center"/>
              <w:rPr>
                <w:b/>
              </w:rPr>
            </w:pPr>
            <w:r w:rsidRPr="006A347E">
              <w:rPr>
                <w:b/>
              </w:rPr>
              <w:t>0.64%</w:t>
            </w:r>
          </w:p>
        </w:tc>
      </w:tr>
      <w:tr w:rsidR="00C35766" w:rsidRPr="006A347E" w:rsidTr="00C35766">
        <w:trPr>
          <w:trHeight w:val="167"/>
        </w:trPr>
        <w:tc>
          <w:tcPr>
            <w:tcW w:w="3845" w:type="dxa"/>
            <w:tcBorders>
              <w:top w:val="single" w:sz="8" w:space="0" w:color="27CED7"/>
              <w:left w:val="single" w:sz="8" w:space="0" w:color="27CED7"/>
              <w:bottom w:val="single" w:sz="8" w:space="0" w:color="27CED7"/>
              <w:right w:val="single" w:sz="8" w:space="0" w:color="27CED7"/>
            </w:tcBorders>
            <w:tcMar>
              <w:top w:w="72" w:type="dxa"/>
              <w:left w:w="144" w:type="dxa"/>
              <w:bottom w:w="72" w:type="dxa"/>
              <w:right w:w="144" w:type="dxa"/>
            </w:tcMar>
            <w:vAlign w:val="center"/>
            <w:hideMark/>
          </w:tcPr>
          <w:p w:rsidR="00C35766" w:rsidRPr="006A347E" w:rsidRDefault="00C35766">
            <w:pPr>
              <w:jc w:val="center"/>
              <w:rPr>
                <w:b/>
              </w:rPr>
            </w:pPr>
            <w:r w:rsidRPr="006A347E">
              <w:rPr>
                <w:b/>
              </w:rPr>
              <w:t>Solar Rates</w:t>
            </w:r>
          </w:p>
        </w:tc>
        <w:tc>
          <w:tcPr>
            <w:tcW w:w="2757" w:type="dxa"/>
            <w:tcBorders>
              <w:top w:val="single" w:sz="8" w:space="0" w:color="27CED7"/>
              <w:left w:val="single" w:sz="8" w:space="0" w:color="27CED7"/>
              <w:bottom w:val="single" w:sz="8" w:space="0" w:color="27CED7"/>
              <w:right w:val="single" w:sz="8" w:space="0" w:color="27CED7"/>
            </w:tcBorders>
            <w:tcMar>
              <w:top w:w="72" w:type="dxa"/>
              <w:left w:w="144" w:type="dxa"/>
              <w:bottom w:w="72" w:type="dxa"/>
              <w:right w:w="144" w:type="dxa"/>
            </w:tcMar>
            <w:vAlign w:val="center"/>
            <w:hideMark/>
          </w:tcPr>
          <w:p w:rsidR="00C35766" w:rsidRPr="006A347E" w:rsidRDefault="00C35766">
            <w:pPr>
              <w:jc w:val="center"/>
              <w:rPr>
                <w:b/>
              </w:rPr>
            </w:pPr>
            <w:r w:rsidRPr="006A347E">
              <w:rPr>
                <w:b/>
              </w:rPr>
              <w:t>0.12%</w:t>
            </w:r>
          </w:p>
        </w:tc>
        <w:tc>
          <w:tcPr>
            <w:tcW w:w="2541" w:type="dxa"/>
            <w:tcBorders>
              <w:top w:val="single" w:sz="8" w:space="0" w:color="27CED7"/>
              <w:left w:val="single" w:sz="8" w:space="0" w:color="27CED7"/>
              <w:bottom w:val="single" w:sz="8" w:space="0" w:color="27CED7"/>
              <w:right w:val="single" w:sz="8" w:space="0" w:color="27CED7"/>
            </w:tcBorders>
            <w:tcMar>
              <w:top w:w="72" w:type="dxa"/>
              <w:left w:w="144" w:type="dxa"/>
              <w:bottom w:w="72" w:type="dxa"/>
              <w:right w:w="144" w:type="dxa"/>
            </w:tcMar>
            <w:vAlign w:val="center"/>
            <w:hideMark/>
          </w:tcPr>
          <w:p w:rsidR="00C35766" w:rsidRPr="006A347E" w:rsidRDefault="00C35766">
            <w:pPr>
              <w:jc w:val="center"/>
              <w:rPr>
                <w:b/>
              </w:rPr>
            </w:pPr>
            <w:r w:rsidRPr="006A347E">
              <w:rPr>
                <w:b/>
              </w:rPr>
              <w:t>0.12%</w:t>
            </w:r>
          </w:p>
        </w:tc>
      </w:tr>
      <w:tr w:rsidR="00C35766" w:rsidRPr="006A347E" w:rsidTr="00C35766">
        <w:trPr>
          <w:trHeight w:val="167"/>
        </w:trPr>
        <w:tc>
          <w:tcPr>
            <w:tcW w:w="3845" w:type="dxa"/>
            <w:tcBorders>
              <w:top w:val="single" w:sz="8" w:space="0" w:color="27CED7"/>
              <w:left w:val="single" w:sz="8" w:space="0" w:color="27CED7"/>
              <w:bottom w:val="single" w:sz="8" w:space="0" w:color="27CED7"/>
              <w:right w:val="single" w:sz="8" w:space="0" w:color="27CED7"/>
            </w:tcBorders>
            <w:shd w:val="clear" w:color="auto" w:fill="CDEDF0"/>
            <w:tcMar>
              <w:top w:w="72" w:type="dxa"/>
              <w:left w:w="144" w:type="dxa"/>
              <w:bottom w:w="72" w:type="dxa"/>
              <w:right w:w="144" w:type="dxa"/>
            </w:tcMar>
            <w:vAlign w:val="center"/>
            <w:hideMark/>
          </w:tcPr>
          <w:p w:rsidR="00C35766" w:rsidRPr="006A347E" w:rsidRDefault="00C35766">
            <w:pPr>
              <w:jc w:val="center"/>
              <w:rPr>
                <w:b/>
              </w:rPr>
            </w:pPr>
            <w:r w:rsidRPr="006A347E">
              <w:rPr>
                <w:b/>
              </w:rPr>
              <w:t>Wind Rates</w:t>
            </w:r>
          </w:p>
        </w:tc>
        <w:tc>
          <w:tcPr>
            <w:tcW w:w="2757" w:type="dxa"/>
            <w:tcBorders>
              <w:top w:val="single" w:sz="8" w:space="0" w:color="27CED7"/>
              <w:left w:val="single" w:sz="8" w:space="0" w:color="27CED7"/>
              <w:bottom w:val="single" w:sz="8" w:space="0" w:color="27CED7"/>
              <w:right w:val="single" w:sz="8" w:space="0" w:color="27CED7"/>
            </w:tcBorders>
            <w:shd w:val="clear" w:color="auto" w:fill="CDEDF0"/>
            <w:tcMar>
              <w:top w:w="72" w:type="dxa"/>
              <w:left w:w="144" w:type="dxa"/>
              <w:bottom w:w="72" w:type="dxa"/>
              <w:right w:w="144" w:type="dxa"/>
            </w:tcMar>
            <w:vAlign w:val="center"/>
            <w:hideMark/>
          </w:tcPr>
          <w:p w:rsidR="00C35766" w:rsidRPr="006A347E" w:rsidRDefault="00C35766">
            <w:pPr>
              <w:jc w:val="center"/>
              <w:rPr>
                <w:b/>
              </w:rPr>
            </w:pPr>
            <w:r w:rsidRPr="006A347E">
              <w:rPr>
                <w:b/>
              </w:rPr>
              <w:t>0.4%</w:t>
            </w:r>
          </w:p>
        </w:tc>
        <w:tc>
          <w:tcPr>
            <w:tcW w:w="2541" w:type="dxa"/>
            <w:tcBorders>
              <w:top w:val="single" w:sz="8" w:space="0" w:color="27CED7"/>
              <w:left w:val="single" w:sz="8" w:space="0" w:color="27CED7"/>
              <w:bottom w:val="single" w:sz="8" w:space="0" w:color="27CED7"/>
              <w:right w:val="single" w:sz="8" w:space="0" w:color="27CED7"/>
            </w:tcBorders>
            <w:shd w:val="clear" w:color="auto" w:fill="CDEDF0"/>
            <w:tcMar>
              <w:top w:w="72" w:type="dxa"/>
              <w:left w:w="144" w:type="dxa"/>
              <w:bottom w:w="72" w:type="dxa"/>
              <w:right w:w="144" w:type="dxa"/>
            </w:tcMar>
            <w:vAlign w:val="center"/>
            <w:hideMark/>
          </w:tcPr>
          <w:p w:rsidR="00C35766" w:rsidRPr="006A347E" w:rsidRDefault="00C35766">
            <w:pPr>
              <w:jc w:val="center"/>
              <w:rPr>
                <w:b/>
              </w:rPr>
            </w:pPr>
            <w:r w:rsidRPr="006A347E">
              <w:rPr>
                <w:b/>
              </w:rPr>
              <w:t>0.4%</w:t>
            </w:r>
          </w:p>
        </w:tc>
      </w:tr>
      <w:tr w:rsidR="00C35766" w:rsidRPr="006A347E" w:rsidTr="00C35766">
        <w:trPr>
          <w:trHeight w:val="25"/>
        </w:trPr>
        <w:tc>
          <w:tcPr>
            <w:tcW w:w="3845" w:type="dxa"/>
            <w:tcBorders>
              <w:top w:val="single" w:sz="8" w:space="0" w:color="27CED7"/>
              <w:left w:val="single" w:sz="8" w:space="0" w:color="27CED7"/>
              <w:bottom w:val="single" w:sz="8" w:space="0" w:color="27CED7"/>
              <w:right w:val="single" w:sz="8" w:space="0" w:color="27CED7"/>
            </w:tcBorders>
            <w:tcMar>
              <w:top w:w="72" w:type="dxa"/>
              <w:left w:w="144" w:type="dxa"/>
              <w:bottom w:w="72" w:type="dxa"/>
              <w:right w:w="144" w:type="dxa"/>
            </w:tcMar>
            <w:vAlign w:val="center"/>
            <w:hideMark/>
          </w:tcPr>
          <w:p w:rsidR="00C35766" w:rsidRPr="006A347E" w:rsidRDefault="00C35766">
            <w:pPr>
              <w:jc w:val="center"/>
              <w:rPr>
                <w:b/>
              </w:rPr>
            </w:pPr>
            <w:r w:rsidRPr="006A347E">
              <w:rPr>
                <w:b/>
              </w:rPr>
              <w:t>Result in simulation</w:t>
            </w:r>
          </w:p>
        </w:tc>
        <w:tc>
          <w:tcPr>
            <w:tcW w:w="2757" w:type="dxa"/>
            <w:tcBorders>
              <w:top w:val="single" w:sz="8" w:space="0" w:color="27CED7"/>
              <w:left w:val="single" w:sz="8" w:space="0" w:color="27CED7"/>
              <w:bottom w:val="single" w:sz="8" w:space="0" w:color="27CED7"/>
              <w:right w:val="single" w:sz="8" w:space="0" w:color="27CED7"/>
            </w:tcBorders>
            <w:tcMar>
              <w:top w:w="72" w:type="dxa"/>
              <w:left w:w="144" w:type="dxa"/>
              <w:bottom w:w="72" w:type="dxa"/>
              <w:right w:w="144" w:type="dxa"/>
            </w:tcMar>
            <w:vAlign w:val="center"/>
            <w:hideMark/>
          </w:tcPr>
          <w:p w:rsidR="00C35766" w:rsidRPr="006A347E" w:rsidRDefault="00C35766">
            <w:pPr>
              <w:jc w:val="center"/>
              <w:rPr>
                <w:b/>
              </w:rPr>
            </w:pPr>
            <w:r w:rsidRPr="006A347E">
              <w:rPr>
                <w:b/>
              </w:rPr>
              <w:t>2.051%</w:t>
            </w:r>
          </w:p>
        </w:tc>
        <w:tc>
          <w:tcPr>
            <w:tcW w:w="2541" w:type="dxa"/>
            <w:tcBorders>
              <w:top w:val="single" w:sz="8" w:space="0" w:color="27CED7"/>
              <w:left w:val="single" w:sz="8" w:space="0" w:color="27CED7"/>
              <w:bottom w:val="single" w:sz="8" w:space="0" w:color="27CED7"/>
              <w:right w:val="single" w:sz="8" w:space="0" w:color="27CED7"/>
            </w:tcBorders>
            <w:tcMar>
              <w:top w:w="72" w:type="dxa"/>
              <w:left w:w="144" w:type="dxa"/>
              <w:bottom w:w="72" w:type="dxa"/>
              <w:right w:w="144" w:type="dxa"/>
            </w:tcMar>
            <w:vAlign w:val="center"/>
            <w:hideMark/>
          </w:tcPr>
          <w:p w:rsidR="00C35766" w:rsidRPr="006A347E" w:rsidRDefault="00C35766">
            <w:pPr>
              <w:jc w:val="center"/>
              <w:rPr>
                <w:b/>
              </w:rPr>
            </w:pPr>
            <w:r w:rsidRPr="006A347E">
              <w:rPr>
                <w:b/>
              </w:rPr>
              <w:t>3.072%</w:t>
            </w:r>
          </w:p>
        </w:tc>
      </w:tr>
    </w:tbl>
    <w:p w:rsidR="00C35766" w:rsidRPr="006A347E" w:rsidRDefault="00C35766" w:rsidP="00C35766">
      <w:pPr>
        <w:rPr>
          <w:b/>
          <w:lang w:eastAsia="en-US"/>
        </w:rPr>
      </w:pPr>
      <w:r w:rsidRPr="006A347E">
        <w:tab/>
      </w:r>
    </w:p>
    <w:p w:rsidR="00C35766" w:rsidRPr="00524C8B" w:rsidRDefault="00C35766" w:rsidP="00C35766">
      <w:pPr>
        <w:rPr>
          <w:b/>
        </w:rPr>
      </w:pPr>
      <w:r w:rsidRPr="006A347E">
        <w:rPr>
          <w:b/>
        </w:rPr>
        <w:tab/>
      </w:r>
      <w:r w:rsidRPr="006A347E">
        <w:rPr>
          <w:b/>
        </w:rPr>
        <w:tab/>
      </w:r>
      <w:r w:rsidRPr="00524C8B">
        <w:rPr>
          <w:b/>
        </w:rPr>
        <w:t xml:space="preserve">Table </w:t>
      </w:r>
      <w:r w:rsidR="00C058EB" w:rsidRPr="00524C8B">
        <w:rPr>
          <w:b/>
        </w:rPr>
        <w:t>3.</w:t>
      </w:r>
      <w:r w:rsidRPr="00524C8B">
        <w:rPr>
          <w:b/>
        </w:rPr>
        <w:t>4.The forecasted pecentage flunctuation rates for five data</w:t>
      </w:r>
    </w:p>
    <w:p w:rsidR="00C35766" w:rsidRDefault="00C35766" w:rsidP="00C35766">
      <w:pPr>
        <w:rPr>
          <w:noProof/>
        </w:rPr>
      </w:pPr>
    </w:p>
    <w:p w:rsidR="00C058EB" w:rsidRPr="006A347E" w:rsidRDefault="00C058EB" w:rsidP="00C35766">
      <w:pPr>
        <w:rPr>
          <w:noProof/>
        </w:rPr>
      </w:pPr>
    </w:p>
    <w:p w:rsidR="00C35766" w:rsidRPr="006A347E" w:rsidRDefault="00C35766" w:rsidP="00EE3AFE">
      <w:pPr>
        <w:spacing w:line="360" w:lineRule="auto"/>
        <w:ind w:firstLine="708"/>
        <w:rPr>
          <w:lang w:eastAsia="en-US"/>
        </w:rPr>
      </w:pPr>
      <w:r w:rsidRPr="006A347E">
        <w:t>After we have the forecasted values we gave them to the Arcswat simulation again and we got the flow results for years between 2014 and 2025.In the flow results,according to scenario 1 it is foreseen that there will be 2.051% decrease yearly in the flow amounts and according to scenario 2 it is foreseen that there will be 3.072% decrease yearly in the flow amounts.</w:t>
      </w:r>
    </w:p>
    <w:p w:rsidR="00C35766" w:rsidRPr="006A347E" w:rsidRDefault="00C35766" w:rsidP="00C35766">
      <w:pPr>
        <w:rPr>
          <w:b/>
          <w:noProof/>
        </w:rPr>
      </w:pPr>
    </w:p>
    <w:p w:rsidR="00C35766" w:rsidRPr="006A347E" w:rsidRDefault="00C35766" w:rsidP="00C35766">
      <w:pPr>
        <w:rPr>
          <w:b/>
          <w:noProof/>
        </w:rPr>
      </w:pPr>
      <w:r w:rsidRPr="006A347E">
        <w:rPr>
          <w:noProof/>
          <w:lang w:val="tr-TR"/>
        </w:rPr>
        <w:drawing>
          <wp:inline distT="0" distB="0" distL="0" distR="0">
            <wp:extent cx="2819400" cy="13906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819400" cy="1390650"/>
                    </a:xfrm>
                    <a:prstGeom prst="rect">
                      <a:avLst/>
                    </a:prstGeom>
                    <a:noFill/>
                    <a:ln>
                      <a:noFill/>
                    </a:ln>
                  </pic:spPr>
                </pic:pic>
              </a:graphicData>
            </a:graphic>
          </wp:inline>
        </w:drawing>
      </w:r>
      <w:r w:rsidRPr="006A347E">
        <w:rPr>
          <w:b/>
          <w:noProof/>
          <w:lang w:val="tr-TR"/>
        </w:rPr>
        <w:drawing>
          <wp:inline distT="0" distB="0" distL="0" distR="0">
            <wp:extent cx="2857500" cy="13906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857500" cy="1390650"/>
                    </a:xfrm>
                    <a:prstGeom prst="rect">
                      <a:avLst/>
                    </a:prstGeom>
                    <a:noFill/>
                    <a:ln>
                      <a:noFill/>
                    </a:ln>
                  </pic:spPr>
                </pic:pic>
              </a:graphicData>
            </a:graphic>
          </wp:inline>
        </w:drawing>
      </w:r>
    </w:p>
    <w:p w:rsidR="00C35766" w:rsidRPr="006A347E" w:rsidRDefault="00C35766" w:rsidP="00C35766">
      <w:pPr>
        <w:rPr>
          <w:lang w:eastAsia="en-US"/>
        </w:rPr>
      </w:pPr>
      <w:r w:rsidRPr="00C058EB">
        <w:rPr>
          <w:b/>
        </w:rPr>
        <w:t xml:space="preserve">Figure </w:t>
      </w:r>
      <w:r w:rsidR="00C058EB" w:rsidRPr="00C058EB">
        <w:rPr>
          <w:b/>
        </w:rPr>
        <w:t>3.14</w:t>
      </w:r>
      <w:r w:rsidRPr="00C058EB">
        <w:rPr>
          <w:b/>
        </w:rPr>
        <w:t>.</w:t>
      </w:r>
      <w:r w:rsidRPr="00C058EB">
        <w:rPr>
          <w:color w:val="000000"/>
        </w:rPr>
        <w:t xml:space="preserve"> </w:t>
      </w:r>
      <w:r w:rsidRPr="00C058EB">
        <w:rPr>
          <w:b/>
        </w:rPr>
        <w:t xml:space="preserve">Flow amounts </w:t>
      </w:r>
      <w:r w:rsidRPr="00C058EB">
        <w:rPr>
          <w:b/>
          <w:bCs/>
        </w:rPr>
        <w:t xml:space="preserve">in Scenario 1           </w:t>
      </w:r>
      <w:r w:rsidRPr="00C058EB">
        <w:rPr>
          <w:b/>
        </w:rPr>
        <w:t xml:space="preserve">Figure </w:t>
      </w:r>
      <w:r w:rsidR="00C058EB" w:rsidRPr="00C058EB">
        <w:rPr>
          <w:b/>
        </w:rPr>
        <w:t>3</w:t>
      </w:r>
      <w:r w:rsidRPr="00C058EB">
        <w:rPr>
          <w:b/>
        </w:rPr>
        <w:t>.</w:t>
      </w:r>
      <w:r w:rsidR="00C058EB" w:rsidRPr="00C058EB">
        <w:rPr>
          <w:b/>
        </w:rPr>
        <w:t>15</w:t>
      </w:r>
      <w:r w:rsidRPr="00C058EB">
        <w:rPr>
          <w:color w:val="000000"/>
        </w:rPr>
        <w:t xml:space="preserve"> </w:t>
      </w:r>
      <w:r w:rsidRPr="00C058EB">
        <w:rPr>
          <w:b/>
        </w:rPr>
        <w:t xml:space="preserve">Flow amounts </w:t>
      </w:r>
      <w:r w:rsidRPr="00C058EB">
        <w:rPr>
          <w:b/>
          <w:bCs/>
        </w:rPr>
        <w:t>in Scenario 2</w:t>
      </w:r>
    </w:p>
    <w:p w:rsidR="00C35766" w:rsidRPr="006A347E" w:rsidRDefault="00C35766" w:rsidP="00C35766">
      <w:pPr>
        <w:rPr>
          <w:b/>
          <w:noProof/>
        </w:rPr>
      </w:pPr>
    </w:p>
    <w:p w:rsidR="00A27178" w:rsidRPr="00FD355D" w:rsidRDefault="00C35766" w:rsidP="00FD355D">
      <w:pPr>
        <w:spacing w:after="300" w:line="360" w:lineRule="auto"/>
        <w:rPr>
          <w:color w:val="333333"/>
          <w:lang w:val="en" w:eastAsia="en-US"/>
        </w:rPr>
      </w:pPr>
      <w:r w:rsidRPr="006A347E">
        <w:rPr>
          <w:b/>
          <w:noProof/>
        </w:rPr>
        <w:tab/>
      </w:r>
      <w:r w:rsidRPr="006A347E">
        <w:t xml:space="preserve">As a consequence of forecasting </w:t>
      </w:r>
      <w:proofErr w:type="gramStart"/>
      <w:r w:rsidRPr="006A347E">
        <w:t>part ,we</w:t>
      </w:r>
      <w:proofErr w:type="gramEnd"/>
      <w:r w:rsidRPr="006A347E">
        <w:t xml:space="preserve"> have forecasted for all data types that we have and gave those forecasted values to the Arcswat simulation.After we have done this in 2 scenario,when the changes in the temperature,solar radiation, wind speed and relative humidity data kept constant, 2.051% yearly decrease in the flow amounts is foreseen for 0.872% yearly decrease in rainfall data and 3.072% yearly decrease in the flow amounts is foreseen for 1.237% yearly decrease in rainfall data.In the final flow results, it is seen 0.365%(1.237-0.872) yearly decreasing in the rainfall data results approximately 1% yearly decrease in the flow amounts.This situation shows us that for energy production in the </w:t>
      </w:r>
      <w:hyperlink r:id="rId44" w:history="1">
        <w:r w:rsidRPr="00F263E5">
          <w:t>hydroelectric power plant</w:t>
        </w:r>
      </w:hyperlink>
      <w:r w:rsidRPr="006A347E">
        <w:t xml:space="preserve">s ,the rainfall amounts are very important </w:t>
      </w:r>
      <w:proofErr w:type="spellStart"/>
      <w:r w:rsidRPr="006A347E">
        <w:t>variable</w:t>
      </w:r>
      <w:proofErr w:type="spellEnd"/>
      <w:r w:rsidRPr="006A347E">
        <w:t xml:space="preserve"> </w:t>
      </w:r>
      <w:proofErr w:type="spellStart"/>
      <w:r w:rsidRPr="006A347E">
        <w:t>and</w:t>
      </w:r>
      <w:proofErr w:type="spellEnd"/>
      <w:r w:rsidRPr="006A347E">
        <w:t xml:space="preserve"> </w:t>
      </w:r>
      <w:proofErr w:type="spellStart"/>
      <w:r w:rsidRPr="006A347E">
        <w:t>production</w:t>
      </w:r>
      <w:proofErr w:type="spellEnd"/>
      <w:r w:rsidRPr="006A347E">
        <w:t xml:space="preserve"> </w:t>
      </w:r>
      <w:proofErr w:type="spellStart"/>
      <w:r w:rsidRPr="006A347E">
        <w:t>rates</w:t>
      </w:r>
      <w:proofErr w:type="spellEnd"/>
      <w:r w:rsidRPr="006A347E">
        <w:t xml:space="preserve"> ar </w:t>
      </w:r>
      <w:proofErr w:type="spellStart"/>
      <w:r w:rsidRPr="006A347E">
        <w:t>very</w:t>
      </w:r>
      <w:proofErr w:type="spellEnd"/>
      <w:r w:rsidRPr="006A347E">
        <w:t xml:space="preserve"> </w:t>
      </w:r>
      <w:proofErr w:type="spellStart"/>
      <w:r w:rsidRPr="006A347E">
        <w:t>sensitive</w:t>
      </w:r>
      <w:proofErr w:type="spellEnd"/>
      <w:r w:rsidRPr="006A347E">
        <w:t xml:space="preserve"> </w:t>
      </w:r>
      <w:proofErr w:type="spellStart"/>
      <w:r w:rsidRPr="006A347E">
        <w:t>to</w:t>
      </w:r>
      <w:proofErr w:type="spellEnd"/>
      <w:r w:rsidRPr="006A347E">
        <w:t xml:space="preserve"> </w:t>
      </w:r>
      <w:proofErr w:type="spellStart"/>
      <w:r w:rsidRPr="006A347E">
        <w:t>the</w:t>
      </w:r>
      <w:proofErr w:type="spellEnd"/>
      <w:r w:rsidRPr="006A347E">
        <w:t xml:space="preserve"> </w:t>
      </w:r>
      <w:proofErr w:type="spellStart"/>
      <w:r w:rsidRPr="006A347E">
        <w:t>rainfall</w:t>
      </w:r>
      <w:proofErr w:type="spellEnd"/>
      <w:r w:rsidRPr="006A347E">
        <w:t xml:space="preserve"> </w:t>
      </w:r>
      <w:proofErr w:type="spellStart"/>
      <w:r w:rsidRPr="006A347E">
        <w:t>amounts</w:t>
      </w:r>
      <w:proofErr w:type="spellEnd"/>
      <w:r w:rsidRPr="006A347E">
        <w:t>.</w:t>
      </w:r>
    </w:p>
    <w:p w:rsidR="00A27178" w:rsidRPr="006A347E" w:rsidRDefault="00A27178">
      <w:pPr>
        <w:rPr>
          <w:b/>
        </w:rPr>
      </w:pPr>
    </w:p>
    <w:p w:rsidR="00A27178" w:rsidRPr="006A347E" w:rsidRDefault="006A347E" w:rsidP="00106BDD">
      <w:pPr>
        <w:pStyle w:val="Balk1"/>
        <w:numPr>
          <w:ilvl w:val="0"/>
          <w:numId w:val="0"/>
        </w:numPr>
        <w:ind w:left="360"/>
      </w:pPr>
      <w:bookmarkStart w:id="16" w:name="_Toc9877373"/>
      <w:r w:rsidRPr="006A347E">
        <w:t>4.DEVELOPMENT OF ALTERNATIVE SOLUTIONS</w:t>
      </w:r>
      <w:bookmarkEnd w:id="16"/>
    </w:p>
    <w:p w:rsidR="00A27178" w:rsidRPr="006A347E" w:rsidRDefault="00A27178">
      <w:pPr>
        <w:ind w:left="360"/>
        <w:jc w:val="center"/>
        <w:rPr>
          <w:b/>
        </w:rPr>
      </w:pPr>
      <w:bookmarkStart w:id="17" w:name="_Hlk9863585"/>
    </w:p>
    <w:p w:rsidR="00A27178" w:rsidRPr="006A347E" w:rsidRDefault="006A347E" w:rsidP="00106BDD">
      <w:pPr>
        <w:pStyle w:val="Balk2"/>
      </w:pPr>
      <w:bookmarkStart w:id="18" w:name="_Toc9877374"/>
      <w:r w:rsidRPr="006A347E">
        <w:t>4.1 Explanation of the BUEMS Model</w:t>
      </w:r>
      <w:bookmarkEnd w:id="17"/>
      <w:bookmarkEnd w:id="18"/>
      <w:r w:rsidRPr="006A347E">
        <w:t xml:space="preserve"> </w:t>
      </w:r>
    </w:p>
    <w:p w:rsidR="00A27178" w:rsidRPr="006A347E" w:rsidRDefault="006A347E" w:rsidP="00A77B34">
      <w:pPr>
        <w:spacing w:line="360" w:lineRule="auto"/>
        <w:ind w:firstLine="720"/>
        <w:jc w:val="both"/>
      </w:pPr>
      <w:r w:rsidRPr="006A347E">
        <w:t>BUEMS is a linear optimization model which assesses different energy strategies and long-standing effects of investment alternatives. BUEMS is planned to imitate Turkish energy system and is built to satisfy the need for a countrywide model on behalf of local technology structure. The objective of the BUEMS is to minimize entire system cost, while meeting the energy demands and defining the main energy supply levels, subject to a set of restrictions over the predefined preparation prospect. An important benefit of BUEMS framework is that the model does not need a huge level of statistics. The relations, restrictions, goods groups and technologies in the model are simplified. GAMS programming language has been used to solve the model.</w:t>
      </w:r>
    </w:p>
    <w:p w:rsidR="00A27178" w:rsidRPr="006A347E" w:rsidRDefault="00A27178" w:rsidP="00106BDD">
      <w:pPr>
        <w:pStyle w:val="Balk2"/>
      </w:pPr>
    </w:p>
    <w:p w:rsidR="00A27178" w:rsidRPr="006A347E" w:rsidRDefault="006A347E" w:rsidP="00106BDD">
      <w:pPr>
        <w:pStyle w:val="Balk2"/>
      </w:pPr>
      <w:bookmarkStart w:id="19" w:name="_Toc9877375"/>
      <w:bookmarkStart w:id="20" w:name="_Hlk9863594"/>
      <w:r w:rsidRPr="006A347E">
        <w:t>4.2 Construction of the BUEMS Model</w:t>
      </w:r>
      <w:bookmarkEnd w:id="19"/>
    </w:p>
    <w:bookmarkEnd w:id="20"/>
    <w:p w:rsidR="00A27178" w:rsidRPr="006A347E" w:rsidRDefault="00A27178">
      <w:pPr>
        <w:ind w:left="360"/>
        <w:jc w:val="center"/>
        <w:rPr>
          <w:b/>
        </w:rPr>
      </w:pPr>
    </w:p>
    <w:p w:rsidR="00A27178" w:rsidRPr="006A347E" w:rsidRDefault="006A347E" w:rsidP="00A77B34">
      <w:pPr>
        <w:spacing w:line="360" w:lineRule="auto"/>
        <w:ind w:firstLine="720"/>
        <w:jc w:val="both"/>
      </w:pPr>
      <w:r w:rsidRPr="006A347E">
        <w:t>There are dual elementary instruments in the BUEMS model which are technologies and commodities. The set of energy transporters combine of commodities that are produced or treated by technologies. There is overall amount of 209 energy carriers in the model which consist of coal, natural gas, petroleum, nuclear, hydropower, wind, solar, geothermal and hydrogen energy sources. The following sections explain technologies and variables in the BUEMS model.</w:t>
      </w:r>
    </w:p>
    <w:p w:rsidR="00A27178" w:rsidRPr="006A347E" w:rsidRDefault="00A27178">
      <w:pPr>
        <w:ind w:left="360"/>
        <w:jc w:val="center"/>
        <w:rPr>
          <w:b/>
        </w:rPr>
      </w:pPr>
    </w:p>
    <w:p w:rsidR="00A27178" w:rsidRPr="00106BDD" w:rsidRDefault="00106BDD" w:rsidP="00106BDD">
      <w:pPr>
        <w:pStyle w:val="Balk3"/>
      </w:pPr>
      <w:bookmarkStart w:id="21" w:name="_Hlk9863605"/>
      <w:r w:rsidRPr="00106BDD">
        <w:t xml:space="preserve">     </w:t>
      </w:r>
      <w:bookmarkStart w:id="22" w:name="_Toc9877376"/>
      <w:r w:rsidR="006A347E" w:rsidRPr="00106BDD">
        <w:t>4.2.1 Technologies and Parameters</w:t>
      </w:r>
      <w:bookmarkEnd w:id="22"/>
    </w:p>
    <w:bookmarkEnd w:id="21"/>
    <w:p w:rsidR="00A27178" w:rsidRPr="006A347E" w:rsidRDefault="00A27178">
      <w:pPr>
        <w:ind w:left="360"/>
        <w:rPr>
          <w:b/>
        </w:rPr>
      </w:pPr>
    </w:p>
    <w:p w:rsidR="00A27178" w:rsidRPr="006A347E" w:rsidRDefault="006A347E" w:rsidP="00A77B34">
      <w:pPr>
        <w:spacing w:line="360" w:lineRule="auto"/>
        <w:ind w:firstLine="720"/>
        <w:jc w:val="both"/>
      </w:pPr>
      <w:r w:rsidRPr="006A347E">
        <w:t xml:space="preserve">Every procedure that changes one commodity into another is mentioned as a technology. There are three different kinds of technologies in the model which are linked to each other through energy sources. </w:t>
      </w:r>
    </w:p>
    <w:p w:rsidR="00A27178" w:rsidRPr="006A347E" w:rsidRDefault="00A27178">
      <w:pPr>
        <w:ind w:firstLine="720"/>
        <w:jc w:val="both"/>
      </w:pPr>
    </w:p>
    <w:p w:rsidR="00A27178" w:rsidRDefault="00106BDD" w:rsidP="00106BDD">
      <w:pPr>
        <w:pStyle w:val="Balk3"/>
      </w:pPr>
      <w:bookmarkStart w:id="23" w:name="_Hlk9863611"/>
      <w:r>
        <w:t xml:space="preserve">    </w:t>
      </w:r>
      <w:bookmarkStart w:id="24" w:name="_Toc9877377"/>
      <w:r w:rsidR="006A347E" w:rsidRPr="006A347E">
        <w:t>4.2.1.1. Supply Technologies</w:t>
      </w:r>
      <w:bookmarkEnd w:id="24"/>
    </w:p>
    <w:p w:rsidR="00A77B34" w:rsidRPr="006A347E" w:rsidRDefault="00A77B34">
      <w:pPr>
        <w:rPr>
          <w:b/>
        </w:rPr>
      </w:pPr>
    </w:p>
    <w:bookmarkEnd w:id="23"/>
    <w:p w:rsidR="00A27178" w:rsidRDefault="006A347E" w:rsidP="00A77B34">
      <w:pPr>
        <w:spacing w:line="360" w:lineRule="auto"/>
        <w:ind w:firstLine="720"/>
        <w:jc w:val="both"/>
      </w:pPr>
      <w:r w:rsidRPr="006A347E">
        <w:t xml:space="preserve">These technologies present energy foundations into the system. Energy foundations can be provided nationally and externally. “Domestic Technologies” are classified into two subsections: “extracted (mining) technologies” and “renewable technologies”. On the other hand, imported resources are provided by “import technologies”. “export technologies” are also comprised in supply technologies. BUEMS model comprises fossil fuels and renewable energy foundations. Fossil fuels are coal, natural gas, oil, heavy fuel oil, light fuel oil, jet fuel and kerosene, whereas renewables are wind, solar, hydroelectric and geothermal energy. </w:t>
      </w:r>
      <w:r w:rsidRPr="006A347E">
        <w:lastRenderedPageBreak/>
        <w:t>BUEMS model also comprises hydrogen as an energy source and nuclear power energy that needs uranium as an energy source</w:t>
      </w:r>
      <w:r w:rsidR="00A77B34">
        <w:t>.</w:t>
      </w:r>
    </w:p>
    <w:tbl>
      <w:tblPr>
        <w:tblStyle w:val="a3"/>
        <w:tblpPr w:leftFromText="141" w:rightFromText="141" w:vertAnchor="text" w:horzAnchor="margin" w:tblpXSpec="center" w:tblpY="-539"/>
        <w:tblW w:w="791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19"/>
      </w:tblGrid>
      <w:tr w:rsidR="00A77B34" w:rsidRPr="006A347E" w:rsidTr="00A77B34">
        <w:trPr>
          <w:trHeight w:val="421"/>
        </w:trPr>
        <w:tc>
          <w:tcPr>
            <w:tcW w:w="7919" w:type="dxa"/>
            <w:shd w:val="clear" w:color="auto" w:fill="C9DAF8"/>
            <w:tcMar>
              <w:top w:w="100" w:type="dxa"/>
              <w:left w:w="100" w:type="dxa"/>
              <w:bottom w:w="100" w:type="dxa"/>
              <w:right w:w="100" w:type="dxa"/>
            </w:tcMar>
          </w:tcPr>
          <w:p w:rsidR="00A77B34" w:rsidRPr="006A347E" w:rsidRDefault="00A77B34" w:rsidP="00A77B34">
            <w:pPr>
              <w:ind w:firstLine="720"/>
              <w:jc w:val="center"/>
              <w:rPr>
                <w:b/>
              </w:rPr>
            </w:pPr>
            <w:r w:rsidRPr="006A347E">
              <w:rPr>
                <w:b/>
              </w:rPr>
              <w:t xml:space="preserve">Supply Technologies </w:t>
            </w:r>
          </w:p>
          <w:p w:rsidR="00A77B34" w:rsidRPr="006A347E" w:rsidRDefault="00A77B34" w:rsidP="00A77B34">
            <w:pPr>
              <w:ind w:firstLine="720"/>
              <w:jc w:val="center"/>
            </w:pPr>
          </w:p>
        </w:tc>
      </w:tr>
      <w:tr w:rsidR="00A77B34" w:rsidRPr="006A347E" w:rsidTr="00A77B34">
        <w:trPr>
          <w:trHeight w:val="432"/>
        </w:trPr>
        <w:tc>
          <w:tcPr>
            <w:tcW w:w="7919" w:type="dxa"/>
            <w:shd w:val="clear" w:color="auto" w:fill="auto"/>
            <w:tcMar>
              <w:top w:w="100" w:type="dxa"/>
              <w:left w:w="100" w:type="dxa"/>
              <w:bottom w:w="100" w:type="dxa"/>
              <w:right w:w="100" w:type="dxa"/>
            </w:tcMar>
          </w:tcPr>
          <w:p w:rsidR="00A77B34" w:rsidRPr="006A347E" w:rsidRDefault="00A77B34" w:rsidP="00A77B34">
            <w:pPr>
              <w:ind w:firstLine="720"/>
              <w:jc w:val="center"/>
            </w:pPr>
            <w:r w:rsidRPr="006A347E">
              <w:t xml:space="preserve">Import Technologies </w:t>
            </w:r>
          </w:p>
          <w:p w:rsidR="00A77B34" w:rsidRPr="006A347E" w:rsidRDefault="00A77B34" w:rsidP="00A77B34">
            <w:pPr>
              <w:ind w:firstLine="720"/>
              <w:jc w:val="center"/>
            </w:pPr>
          </w:p>
        </w:tc>
      </w:tr>
      <w:tr w:rsidR="00A77B34" w:rsidRPr="006A347E" w:rsidTr="00A77B34">
        <w:trPr>
          <w:trHeight w:val="421"/>
        </w:trPr>
        <w:tc>
          <w:tcPr>
            <w:tcW w:w="7919" w:type="dxa"/>
            <w:shd w:val="clear" w:color="auto" w:fill="auto"/>
            <w:tcMar>
              <w:top w:w="100" w:type="dxa"/>
              <w:left w:w="100" w:type="dxa"/>
              <w:bottom w:w="100" w:type="dxa"/>
              <w:right w:w="100" w:type="dxa"/>
            </w:tcMar>
          </w:tcPr>
          <w:p w:rsidR="00A77B34" w:rsidRPr="006A347E" w:rsidRDefault="00A77B34" w:rsidP="00A77B34">
            <w:pPr>
              <w:ind w:firstLine="720"/>
              <w:jc w:val="center"/>
            </w:pPr>
            <w:r w:rsidRPr="006A347E">
              <w:t xml:space="preserve">Mining Technologies </w:t>
            </w:r>
          </w:p>
          <w:p w:rsidR="00A77B34" w:rsidRPr="006A347E" w:rsidRDefault="00A77B34" w:rsidP="00A77B34">
            <w:pPr>
              <w:ind w:firstLine="720"/>
              <w:jc w:val="center"/>
            </w:pPr>
          </w:p>
        </w:tc>
      </w:tr>
      <w:tr w:rsidR="00A77B34" w:rsidRPr="006A347E" w:rsidTr="00A77B34">
        <w:trPr>
          <w:trHeight w:val="432"/>
        </w:trPr>
        <w:tc>
          <w:tcPr>
            <w:tcW w:w="7919" w:type="dxa"/>
            <w:shd w:val="clear" w:color="auto" w:fill="auto"/>
            <w:tcMar>
              <w:top w:w="100" w:type="dxa"/>
              <w:left w:w="100" w:type="dxa"/>
              <w:bottom w:w="100" w:type="dxa"/>
              <w:right w:w="100" w:type="dxa"/>
            </w:tcMar>
          </w:tcPr>
          <w:p w:rsidR="00A77B34" w:rsidRPr="006A347E" w:rsidRDefault="00A77B34" w:rsidP="00A77B34">
            <w:pPr>
              <w:ind w:firstLine="720"/>
              <w:jc w:val="center"/>
            </w:pPr>
            <w:r w:rsidRPr="006A347E">
              <w:t xml:space="preserve">Renewable Technologies </w:t>
            </w:r>
          </w:p>
          <w:p w:rsidR="00A77B34" w:rsidRPr="006A347E" w:rsidRDefault="00A77B34" w:rsidP="00A77B34">
            <w:pPr>
              <w:ind w:firstLine="720"/>
              <w:jc w:val="center"/>
            </w:pPr>
          </w:p>
        </w:tc>
      </w:tr>
      <w:tr w:rsidR="00A77B34" w:rsidRPr="006A347E" w:rsidTr="00A77B34">
        <w:trPr>
          <w:trHeight w:val="488"/>
        </w:trPr>
        <w:tc>
          <w:tcPr>
            <w:tcW w:w="7919" w:type="dxa"/>
            <w:shd w:val="clear" w:color="auto" w:fill="auto"/>
            <w:tcMar>
              <w:top w:w="100" w:type="dxa"/>
              <w:left w:w="100" w:type="dxa"/>
              <w:bottom w:w="100" w:type="dxa"/>
              <w:right w:w="100" w:type="dxa"/>
            </w:tcMar>
          </w:tcPr>
          <w:p w:rsidR="00A77B34" w:rsidRPr="006A347E" w:rsidRDefault="00A77B34" w:rsidP="00A77B34">
            <w:pPr>
              <w:ind w:firstLine="720"/>
              <w:jc w:val="center"/>
            </w:pPr>
            <w:r w:rsidRPr="006A347E">
              <w:t xml:space="preserve">Export Technologies </w:t>
            </w:r>
          </w:p>
        </w:tc>
      </w:tr>
    </w:tbl>
    <w:p w:rsidR="00A27178" w:rsidRPr="006A347E" w:rsidRDefault="00A27178" w:rsidP="00A77B34">
      <w:pPr>
        <w:jc w:val="both"/>
      </w:pPr>
    </w:p>
    <w:p w:rsidR="00A27178" w:rsidRPr="006A347E" w:rsidRDefault="00A27178">
      <w:pPr>
        <w:ind w:firstLine="720"/>
        <w:jc w:val="both"/>
      </w:pPr>
    </w:p>
    <w:p w:rsidR="00A27178" w:rsidRPr="00C058EB" w:rsidRDefault="00C058EB">
      <w:pPr>
        <w:ind w:firstLine="720"/>
        <w:jc w:val="center"/>
        <w:rPr>
          <w:b/>
        </w:rPr>
      </w:pPr>
      <w:r w:rsidRPr="00C058EB">
        <w:rPr>
          <w:b/>
        </w:rPr>
        <w:t>Table 4.1.</w:t>
      </w:r>
      <w:r w:rsidR="006A347E" w:rsidRPr="00C058EB">
        <w:rPr>
          <w:b/>
        </w:rPr>
        <w:t xml:space="preserve">The organization of energy resources </w:t>
      </w:r>
    </w:p>
    <w:p w:rsidR="00A27178" w:rsidRPr="006A347E" w:rsidRDefault="006A347E">
      <w:pPr>
        <w:ind w:firstLine="720"/>
        <w:jc w:val="both"/>
      </w:pPr>
      <w:r w:rsidRPr="006A347E">
        <w:t xml:space="preserve"> </w:t>
      </w:r>
    </w:p>
    <w:p w:rsidR="00A27178" w:rsidRPr="006A347E" w:rsidRDefault="006A347E">
      <w:pPr>
        <w:ind w:firstLine="720"/>
        <w:jc w:val="both"/>
      </w:pPr>
      <w:r w:rsidRPr="006A347E">
        <w:t>Source levels are limited by yearly and cumulative limits. Yearly source bounds put limits on import and export activities. Similarly, these limits are used for renewable energy resources it is impossible to produce energy from renewables. Cumulative supply bounds, on the other hand, put limitations on the total supply of supply technologies over the entire planning horizon.</w:t>
      </w:r>
    </w:p>
    <w:p w:rsidR="00A27178" w:rsidRPr="006A347E" w:rsidRDefault="006A347E">
      <w:pPr>
        <w:ind w:firstLine="720"/>
        <w:jc w:val="both"/>
      </w:pPr>
      <w:r w:rsidRPr="006A347E">
        <w:t xml:space="preserve"> </w:t>
      </w:r>
    </w:p>
    <w:p w:rsidR="00A27178" w:rsidRPr="006A347E" w:rsidRDefault="006A347E">
      <w:pPr>
        <w:ind w:firstLine="720"/>
        <w:jc w:val="both"/>
      </w:pPr>
      <w:r w:rsidRPr="006A347E">
        <w:t xml:space="preserve">The main limits of supply technologies are specified below: </w:t>
      </w:r>
    </w:p>
    <w:p w:rsidR="00A27178" w:rsidRPr="006A347E" w:rsidRDefault="006A347E">
      <w:pPr>
        <w:jc w:val="both"/>
      </w:pPr>
      <w:r w:rsidRPr="006A347E">
        <w:t xml:space="preserve"> </w:t>
      </w:r>
    </w:p>
    <w:p w:rsidR="00A27178" w:rsidRPr="006A347E" w:rsidRDefault="006A347E">
      <w:pPr>
        <w:ind w:left="1080" w:hanging="360"/>
        <w:jc w:val="both"/>
      </w:pPr>
      <w:r w:rsidRPr="006A347E">
        <w:t xml:space="preserve">● </w:t>
      </w:r>
      <w:r w:rsidRPr="006A347E">
        <w:tab/>
        <w:t>bound_s_upper(s,t) : upper bound on the capacity of a supply technology</w:t>
      </w:r>
    </w:p>
    <w:p w:rsidR="00A27178" w:rsidRPr="006A347E" w:rsidRDefault="006A347E">
      <w:pPr>
        <w:ind w:left="1080" w:hanging="360"/>
        <w:jc w:val="both"/>
      </w:pPr>
      <w:r w:rsidRPr="006A347E">
        <w:t xml:space="preserve">● </w:t>
      </w:r>
      <w:r w:rsidRPr="006A347E">
        <w:tab/>
        <w:t xml:space="preserve">bound_s_lower(s,t) : lower bound on the capacity of a supply technology </w:t>
      </w:r>
    </w:p>
    <w:p w:rsidR="00A27178" w:rsidRPr="006A347E" w:rsidRDefault="006A347E">
      <w:pPr>
        <w:ind w:left="1080" w:hanging="360"/>
        <w:jc w:val="both"/>
      </w:pPr>
      <w:r w:rsidRPr="006A347E">
        <w:t xml:space="preserve">● </w:t>
      </w:r>
      <w:r w:rsidRPr="006A347E">
        <w:tab/>
        <w:t xml:space="preserve">bound_s_fix(s,t) : fix bound on the capacity of a supply technology </w:t>
      </w:r>
    </w:p>
    <w:p w:rsidR="00A27178" w:rsidRPr="006A347E" w:rsidRDefault="006A347E">
      <w:pPr>
        <w:ind w:left="1080" w:hanging="360"/>
        <w:jc w:val="both"/>
      </w:pPr>
      <w:r w:rsidRPr="006A347E">
        <w:t xml:space="preserve">● </w:t>
      </w:r>
      <w:r w:rsidRPr="006A347E">
        <w:tab/>
        <w:t xml:space="preserve">cum(m,cm) : supply cumulative capacity </w:t>
      </w:r>
    </w:p>
    <w:p w:rsidR="00A27178" w:rsidRPr="006A347E" w:rsidRDefault="006A347E">
      <w:pPr>
        <w:ind w:left="1080" w:hanging="360"/>
        <w:jc w:val="both"/>
      </w:pPr>
      <w:r w:rsidRPr="006A347E">
        <w:t xml:space="preserve">● </w:t>
      </w:r>
      <w:r w:rsidRPr="006A347E">
        <w:tab/>
        <w:t xml:space="preserve">decayr(m,t) : decay rate of a supply technology </w:t>
      </w:r>
    </w:p>
    <w:p w:rsidR="00A27178" w:rsidRPr="006A347E" w:rsidRDefault="006A347E">
      <w:pPr>
        <w:ind w:left="1080" w:hanging="360"/>
        <w:jc w:val="both"/>
      </w:pPr>
      <w:r w:rsidRPr="006A347E">
        <w:t xml:space="preserve">● </w:t>
      </w:r>
      <w:r w:rsidRPr="006A347E">
        <w:tab/>
        <w:t xml:space="preserve">growthr(m,t) : growth rate of a supply technology </w:t>
      </w:r>
    </w:p>
    <w:p w:rsidR="00A27178" w:rsidRPr="006A347E" w:rsidRDefault="006A347E">
      <w:pPr>
        <w:ind w:left="1080" w:hanging="360"/>
        <w:jc w:val="both"/>
      </w:pPr>
      <w:r w:rsidRPr="006A347E">
        <w:t xml:space="preserve">● </w:t>
      </w:r>
      <w:r w:rsidRPr="006A347E">
        <w:tab/>
        <w:t xml:space="preserve">scost(m,t) : supply cost </w:t>
      </w:r>
    </w:p>
    <w:p w:rsidR="00A27178" w:rsidRPr="006A347E" w:rsidRDefault="006A347E">
      <w:pPr>
        <w:ind w:left="1080" w:hanging="360"/>
        <w:jc w:val="both"/>
      </w:pPr>
      <w:r w:rsidRPr="006A347E">
        <w:t xml:space="preserve">● </w:t>
      </w:r>
      <w:r w:rsidRPr="006A347E">
        <w:tab/>
        <w:t>envsep(m,t) : emission factor for supply technologies at period t</w:t>
      </w:r>
    </w:p>
    <w:p w:rsidR="00A27178" w:rsidRPr="006A347E" w:rsidRDefault="006A347E">
      <w:pPr>
        <w:jc w:val="both"/>
      </w:pPr>
      <w:r w:rsidRPr="006A347E">
        <w:t xml:space="preserve"> </w:t>
      </w:r>
    </w:p>
    <w:p w:rsidR="00A27178" w:rsidRPr="006A347E" w:rsidRDefault="006A347E">
      <w:pPr>
        <w:jc w:val="both"/>
      </w:pPr>
      <w:r w:rsidRPr="006A347E">
        <w:t xml:space="preserve">The role of these parameters to the model will be clarified in the equations section in detail. </w:t>
      </w:r>
    </w:p>
    <w:p w:rsidR="00A27178" w:rsidRPr="006A347E" w:rsidRDefault="00A27178" w:rsidP="00106BDD">
      <w:pPr>
        <w:pStyle w:val="Balk3"/>
      </w:pPr>
    </w:p>
    <w:p w:rsidR="00A27178" w:rsidRPr="006A347E" w:rsidRDefault="006A347E" w:rsidP="00106BDD">
      <w:pPr>
        <w:pStyle w:val="Balk3"/>
      </w:pPr>
      <w:bookmarkStart w:id="25" w:name="_Toc9877378"/>
      <w:bookmarkStart w:id="26" w:name="_Hlk9863622"/>
      <w:r w:rsidRPr="006A347E">
        <w:t>4.2.1.2. Energy Conversion Technologies</w:t>
      </w:r>
      <w:bookmarkEnd w:id="25"/>
    </w:p>
    <w:bookmarkEnd w:id="26"/>
    <w:p w:rsidR="00A27178" w:rsidRPr="006A347E" w:rsidRDefault="006A347E">
      <w:pPr>
        <w:jc w:val="both"/>
      </w:pPr>
      <w:r w:rsidRPr="006A347E">
        <w:t xml:space="preserve">An energy carrier is altered to another energy carrier by energy conversion technologies. Energy conversion technologies are divided into three subgroups. </w:t>
      </w:r>
    </w:p>
    <w:p w:rsidR="00A27178" w:rsidRDefault="00A27178">
      <w:pPr>
        <w:jc w:val="both"/>
      </w:pPr>
    </w:p>
    <w:p w:rsidR="00FD355D" w:rsidRPr="006A347E" w:rsidRDefault="00FD355D">
      <w:pPr>
        <w:jc w:val="both"/>
      </w:pPr>
    </w:p>
    <w:tbl>
      <w:tblPr>
        <w:tblStyle w:val="a4"/>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A27178" w:rsidRPr="006A347E">
        <w:tc>
          <w:tcPr>
            <w:tcW w:w="9029" w:type="dxa"/>
            <w:shd w:val="clear" w:color="auto" w:fill="C9DAF8"/>
            <w:tcMar>
              <w:top w:w="100" w:type="dxa"/>
              <w:left w:w="100" w:type="dxa"/>
              <w:bottom w:w="100" w:type="dxa"/>
              <w:right w:w="100" w:type="dxa"/>
            </w:tcMar>
          </w:tcPr>
          <w:p w:rsidR="00A27178" w:rsidRPr="006A347E" w:rsidRDefault="006A347E">
            <w:pPr>
              <w:jc w:val="center"/>
              <w:rPr>
                <w:b/>
              </w:rPr>
            </w:pPr>
            <w:r w:rsidRPr="006A347E">
              <w:rPr>
                <w:b/>
              </w:rPr>
              <w:lastRenderedPageBreak/>
              <w:t xml:space="preserve">Energy conversion technologies </w:t>
            </w:r>
          </w:p>
        </w:tc>
      </w:tr>
      <w:tr w:rsidR="00A27178" w:rsidRPr="006A347E">
        <w:tc>
          <w:tcPr>
            <w:tcW w:w="9029" w:type="dxa"/>
            <w:shd w:val="clear" w:color="auto" w:fill="auto"/>
            <w:tcMar>
              <w:top w:w="100" w:type="dxa"/>
              <w:left w:w="100" w:type="dxa"/>
              <w:bottom w:w="100" w:type="dxa"/>
              <w:right w:w="100" w:type="dxa"/>
            </w:tcMar>
          </w:tcPr>
          <w:p w:rsidR="00A27178" w:rsidRPr="006A347E" w:rsidRDefault="006A347E">
            <w:pPr>
              <w:jc w:val="center"/>
            </w:pPr>
            <w:r w:rsidRPr="006A347E">
              <w:t xml:space="preserve">Energy Conversion Technologies Electricity Generation Technologies </w:t>
            </w:r>
          </w:p>
        </w:tc>
      </w:tr>
      <w:tr w:rsidR="00A27178" w:rsidRPr="006A347E">
        <w:tc>
          <w:tcPr>
            <w:tcW w:w="9029" w:type="dxa"/>
            <w:shd w:val="clear" w:color="auto" w:fill="auto"/>
            <w:tcMar>
              <w:top w:w="100" w:type="dxa"/>
              <w:left w:w="100" w:type="dxa"/>
              <w:bottom w:w="100" w:type="dxa"/>
              <w:right w:w="100" w:type="dxa"/>
            </w:tcMar>
          </w:tcPr>
          <w:p w:rsidR="00A27178" w:rsidRPr="006A347E" w:rsidRDefault="006A347E">
            <w:pPr>
              <w:jc w:val="center"/>
            </w:pPr>
            <w:r w:rsidRPr="006A347E">
              <w:t xml:space="preserve">LTH Generation Technologies </w:t>
            </w:r>
          </w:p>
        </w:tc>
      </w:tr>
      <w:tr w:rsidR="00A27178" w:rsidRPr="006A347E">
        <w:tc>
          <w:tcPr>
            <w:tcW w:w="9029" w:type="dxa"/>
            <w:shd w:val="clear" w:color="auto" w:fill="auto"/>
            <w:tcMar>
              <w:top w:w="100" w:type="dxa"/>
              <w:left w:w="100" w:type="dxa"/>
              <w:bottom w:w="100" w:type="dxa"/>
              <w:right w:w="100" w:type="dxa"/>
            </w:tcMar>
          </w:tcPr>
          <w:p w:rsidR="00A27178" w:rsidRPr="006A347E" w:rsidRDefault="006A347E">
            <w:pPr>
              <w:jc w:val="center"/>
            </w:pPr>
            <w:r w:rsidRPr="006A347E">
              <w:t xml:space="preserve">Process Technologies </w:t>
            </w:r>
          </w:p>
        </w:tc>
      </w:tr>
    </w:tbl>
    <w:p w:rsidR="00A27178" w:rsidRPr="00C058EB" w:rsidRDefault="00C058EB" w:rsidP="00C058EB">
      <w:pPr>
        <w:rPr>
          <w:b/>
        </w:rPr>
      </w:pPr>
      <w:r>
        <w:rPr>
          <w:b/>
        </w:rPr>
        <w:t xml:space="preserve">                               </w:t>
      </w:r>
      <w:r w:rsidRPr="00C058EB">
        <w:rPr>
          <w:b/>
        </w:rPr>
        <w:t>Table 4.</w:t>
      </w:r>
      <w:r>
        <w:rPr>
          <w:b/>
        </w:rPr>
        <w:t>2</w:t>
      </w:r>
      <w:r w:rsidRPr="00C058EB">
        <w:rPr>
          <w:b/>
        </w:rPr>
        <w:t>.</w:t>
      </w:r>
      <w:r>
        <w:rPr>
          <w:b/>
        </w:rPr>
        <w:t xml:space="preserve"> Energy conversion technologies</w:t>
      </w:r>
    </w:p>
    <w:p w:rsidR="00A27178" w:rsidRPr="006A347E" w:rsidRDefault="00A27178">
      <w:pPr>
        <w:jc w:val="both"/>
      </w:pPr>
    </w:p>
    <w:p w:rsidR="00A27178" w:rsidRPr="006A347E" w:rsidRDefault="006A347E">
      <w:pPr>
        <w:ind w:firstLine="720"/>
        <w:jc w:val="both"/>
      </w:pPr>
      <w:r w:rsidRPr="006A347E">
        <w:t>“Electricity Generation Technologies” produce electricity. “LTH Generation Technologies” produce LTH and “Process Technologies” produce remaining energy sources such as ethanol, methanol, coke and hydrogen.</w:t>
      </w:r>
    </w:p>
    <w:p w:rsidR="00A27178" w:rsidRPr="006A347E" w:rsidRDefault="006A347E">
      <w:pPr>
        <w:ind w:firstLine="720"/>
        <w:jc w:val="both"/>
      </w:pPr>
      <w:r w:rsidRPr="006A347E">
        <w:t xml:space="preserve"> </w:t>
      </w:r>
    </w:p>
    <w:p w:rsidR="00A27178" w:rsidRPr="006A347E" w:rsidRDefault="006A347E">
      <w:pPr>
        <w:ind w:firstLine="720"/>
        <w:jc w:val="both"/>
      </w:pPr>
      <w:r w:rsidRPr="006A347E">
        <w:t>The core parameters of energy conversion technologies are shown below.</w:t>
      </w:r>
    </w:p>
    <w:p w:rsidR="00A27178" w:rsidRPr="006A347E" w:rsidRDefault="006A347E">
      <w:pPr>
        <w:ind w:firstLine="720"/>
        <w:jc w:val="both"/>
      </w:pPr>
      <w:r w:rsidRPr="006A347E">
        <w:t xml:space="preserve"> </w:t>
      </w:r>
    </w:p>
    <w:p w:rsidR="00A27178" w:rsidRPr="006A347E" w:rsidRDefault="006A347E">
      <w:pPr>
        <w:ind w:left="1800" w:hanging="360"/>
        <w:jc w:val="both"/>
      </w:pPr>
      <w:r w:rsidRPr="006A347E">
        <w:t xml:space="preserve">● </w:t>
      </w:r>
      <w:r w:rsidRPr="006A347E">
        <w:tab/>
        <w:t xml:space="preserve">af (m,t) : annual availability factor of the technology m at period t </w:t>
      </w:r>
    </w:p>
    <w:p w:rsidR="00A27178" w:rsidRPr="006A347E" w:rsidRDefault="006A347E">
      <w:pPr>
        <w:ind w:left="1800" w:hanging="360"/>
        <w:jc w:val="both"/>
      </w:pPr>
      <w:r w:rsidRPr="006A347E">
        <w:t xml:space="preserve">● </w:t>
      </w:r>
      <w:r w:rsidRPr="006A347E">
        <w:tab/>
        <w:t xml:space="preserve">baseload(e,t) : the highest percentage of the baseload power plants in total electricity generation: </w:t>
      </w:r>
    </w:p>
    <w:p w:rsidR="00A27178" w:rsidRPr="006A347E" w:rsidRDefault="006A347E">
      <w:pPr>
        <w:ind w:left="1800" w:hanging="360"/>
        <w:jc w:val="both"/>
      </w:pPr>
      <w:r w:rsidRPr="006A347E">
        <w:t xml:space="preserve">● </w:t>
      </w:r>
      <w:r w:rsidRPr="006A347E">
        <w:tab/>
        <w:t xml:space="preserve">bound_p_fix(m,t), bound_p_upper(m,t) : annual fix and upperbounds on the capacity of a technology at period t </w:t>
      </w:r>
    </w:p>
    <w:p w:rsidR="00A27178" w:rsidRPr="006A347E" w:rsidRDefault="006A347E">
      <w:pPr>
        <w:ind w:left="1800" w:hanging="360"/>
        <w:jc w:val="both"/>
      </w:pPr>
      <w:r w:rsidRPr="006A347E">
        <w:t xml:space="preserve">● </w:t>
      </w:r>
      <w:r w:rsidRPr="006A347E">
        <w:tab/>
        <w:t xml:space="preserve">bound_k_lower(m,t), bound_k_fix(m,t), bound_k_upper(m,t) : annual lower, fix and upper bounds on the activity of a process technology at period t </w:t>
      </w:r>
    </w:p>
    <w:p w:rsidR="00A27178" w:rsidRPr="006A347E" w:rsidRDefault="006A347E">
      <w:pPr>
        <w:ind w:left="1800" w:hanging="360"/>
        <w:jc w:val="both"/>
      </w:pPr>
      <w:r w:rsidRPr="006A347E">
        <w:t xml:space="preserve">● </w:t>
      </w:r>
      <w:r w:rsidRPr="006A347E">
        <w:tab/>
        <w:t xml:space="preserve">bound_c_lower(m,t), bound_c_fix(m,t), bound_c_upper(m,t) : annual lower, fix and upper bounds on the activity of a conversion technology at period t </w:t>
      </w:r>
    </w:p>
    <w:p w:rsidR="00A27178" w:rsidRPr="006A347E" w:rsidRDefault="006A347E">
      <w:pPr>
        <w:ind w:left="1800" w:hanging="360"/>
        <w:jc w:val="both"/>
      </w:pPr>
      <w:r w:rsidRPr="006A347E">
        <w:t xml:space="preserve">● </w:t>
      </w:r>
      <w:r w:rsidRPr="006A347E">
        <w:tab/>
        <w:t xml:space="preserve">bounds(b,t) : annual bounds on scenario constraints at period t </w:t>
      </w:r>
    </w:p>
    <w:p w:rsidR="00A27178" w:rsidRPr="006A347E" w:rsidRDefault="006A347E">
      <w:pPr>
        <w:ind w:left="1800" w:hanging="360"/>
        <w:jc w:val="both"/>
      </w:pPr>
      <w:r w:rsidRPr="006A347E">
        <w:t xml:space="preserve">● </w:t>
      </w:r>
      <w:r w:rsidRPr="006A347E">
        <w:tab/>
        <w:t xml:space="preserve">ibond(m,t), ibondfx(m,t), ibondlo(m,t) : annual lower, fix and upper bounds on the investment of the technology m at period t </w:t>
      </w:r>
    </w:p>
    <w:p w:rsidR="00A27178" w:rsidRPr="006A347E" w:rsidRDefault="006A347E">
      <w:pPr>
        <w:ind w:left="1800" w:hanging="360"/>
        <w:jc w:val="both"/>
      </w:pPr>
      <w:r w:rsidRPr="006A347E">
        <w:t xml:space="preserve">● </w:t>
      </w:r>
      <w:r w:rsidRPr="006A347E">
        <w:tab/>
        <w:t xml:space="preserve">capunit(m,t) : unit conversion factor between capacity and activity of the technology m at period t 23 </w:t>
      </w:r>
    </w:p>
    <w:p w:rsidR="00A27178" w:rsidRPr="006A347E" w:rsidRDefault="006A347E">
      <w:pPr>
        <w:ind w:left="1800" w:hanging="360"/>
        <w:jc w:val="both"/>
      </w:pPr>
      <w:r w:rsidRPr="006A347E">
        <w:t xml:space="preserve">● </w:t>
      </w:r>
      <w:r w:rsidRPr="006A347E">
        <w:tab/>
        <w:t xml:space="preserve">decay(m,t) : maximum capacity decay rate of the technology m between consecutive periods </w:t>
      </w:r>
    </w:p>
    <w:p w:rsidR="00A27178" w:rsidRPr="006A347E" w:rsidRDefault="006A347E">
      <w:pPr>
        <w:ind w:left="1800" w:hanging="360"/>
        <w:jc w:val="both"/>
      </w:pPr>
      <w:r w:rsidRPr="006A347E">
        <w:t xml:space="preserve">● </w:t>
      </w:r>
      <w:r w:rsidRPr="006A347E">
        <w:tab/>
        <w:t xml:space="preserve">growth(m,t) : maximum capacity growth rate of the technology m between consecutive periods </w:t>
      </w:r>
    </w:p>
    <w:p w:rsidR="00A27178" w:rsidRPr="006A347E" w:rsidRDefault="006A347E">
      <w:pPr>
        <w:ind w:left="1800" w:hanging="360"/>
        <w:jc w:val="both"/>
      </w:pPr>
      <w:r w:rsidRPr="006A347E">
        <w:t xml:space="preserve">● </w:t>
      </w:r>
      <w:r w:rsidRPr="006A347E">
        <w:tab/>
        <w:t xml:space="preserve">invcost(m,t) : investment cost per unit of new capacity addition of the technology m at period t </w:t>
      </w:r>
    </w:p>
    <w:p w:rsidR="00A27178" w:rsidRPr="006A347E" w:rsidRDefault="006A347E">
      <w:pPr>
        <w:ind w:left="1800" w:hanging="360"/>
        <w:jc w:val="both"/>
      </w:pPr>
      <w:r w:rsidRPr="006A347E">
        <w:t xml:space="preserve">● </w:t>
      </w:r>
      <w:r w:rsidRPr="006A347E">
        <w:tab/>
        <w:t xml:space="preserve">edistinv(m,t) : unit investment cost for electricity distribution system of electricity generation technology at period t </w:t>
      </w:r>
    </w:p>
    <w:p w:rsidR="00A27178" w:rsidRPr="006A347E" w:rsidRDefault="006A347E">
      <w:pPr>
        <w:ind w:left="1800" w:hanging="360"/>
        <w:jc w:val="both"/>
      </w:pPr>
      <w:r w:rsidRPr="006A347E">
        <w:t xml:space="preserve">● </w:t>
      </w:r>
      <w:r w:rsidRPr="006A347E">
        <w:tab/>
        <w:t xml:space="preserve">etraninv(m,t) : unit investment cost for electricity transmission system of electricity generation technology at period t </w:t>
      </w:r>
    </w:p>
    <w:p w:rsidR="00A27178" w:rsidRPr="006A347E" w:rsidRDefault="006A347E">
      <w:pPr>
        <w:ind w:left="1800" w:hanging="360"/>
        <w:jc w:val="both"/>
      </w:pPr>
      <w:r w:rsidRPr="006A347E">
        <w:t xml:space="preserve">● </w:t>
      </w:r>
      <w:r w:rsidRPr="006A347E">
        <w:tab/>
        <w:t xml:space="preserve">dtraninv(m,t) : unit investment cost for LTH transmission system of LTH generation technology at period t </w:t>
      </w:r>
    </w:p>
    <w:p w:rsidR="00A27178" w:rsidRPr="006A347E" w:rsidRDefault="006A347E">
      <w:pPr>
        <w:ind w:left="1800" w:hanging="360"/>
        <w:jc w:val="both"/>
      </w:pPr>
      <w:r w:rsidRPr="006A347E">
        <w:t xml:space="preserve">● </w:t>
      </w:r>
      <w:r w:rsidRPr="006A347E">
        <w:tab/>
        <w:t xml:space="preserve">dtranom(m,t) : unit O&amp;M cost for LTH transmisson system of LTH generation technology at period t </w:t>
      </w:r>
    </w:p>
    <w:p w:rsidR="00A27178" w:rsidRPr="006A347E" w:rsidRDefault="006A347E">
      <w:pPr>
        <w:ind w:left="1800" w:hanging="360"/>
        <w:jc w:val="both"/>
      </w:pPr>
      <w:r w:rsidRPr="006A347E">
        <w:t xml:space="preserve">● </w:t>
      </w:r>
      <w:r w:rsidRPr="006A347E">
        <w:tab/>
        <w:t xml:space="preserve">etranom(m,t) : unit O&amp;M cost for electricity transmisson system of electricity generation technology at period t </w:t>
      </w:r>
    </w:p>
    <w:p w:rsidR="00A27178" w:rsidRPr="006A347E" w:rsidRDefault="006A347E">
      <w:pPr>
        <w:ind w:left="1800" w:hanging="360"/>
        <w:jc w:val="both"/>
      </w:pPr>
      <w:r w:rsidRPr="006A347E">
        <w:lastRenderedPageBreak/>
        <w:t xml:space="preserve">● </w:t>
      </w:r>
      <w:r w:rsidRPr="006A347E">
        <w:tab/>
        <w:t xml:space="preserve">edistom(m,t) : unit O&amp;M cost for electricity distribution system of electricity generation technology at period t </w:t>
      </w:r>
    </w:p>
    <w:p w:rsidR="00A27178" w:rsidRPr="006A347E" w:rsidRDefault="006A347E">
      <w:pPr>
        <w:ind w:left="1800" w:hanging="360"/>
        <w:jc w:val="both"/>
      </w:pPr>
      <w:r w:rsidRPr="006A347E">
        <w:t xml:space="preserve">● </w:t>
      </w:r>
      <w:r w:rsidRPr="006A347E">
        <w:tab/>
        <w:t xml:space="preserve">ereserv(e,t) : peak reserve factor for electricity generation  hreserv(e,t) : peak reserve factor for LTH generation </w:t>
      </w:r>
    </w:p>
    <w:p w:rsidR="00A27178" w:rsidRPr="006A347E" w:rsidRDefault="006A347E">
      <w:pPr>
        <w:ind w:left="1800" w:hanging="360"/>
        <w:jc w:val="both"/>
      </w:pPr>
      <w:r w:rsidRPr="006A347E">
        <w:t xml:space="preserve">● </w:t>
      </w:r>
      <w:r w:rsidRPr="006A347E">
        <w:tab/>
        <w:t xml:space="preserve">fixom(m,t) : fixed operation and maintenance cost per unit capacity of the technology m at period t </w:t>
      </w:r>
    </w:p>
    <w:p w:rsidR="00A27178" w:rsidRPr="006A347E" w:rsidRDefault="006A347E">
      <w:pPr>
        <w:ind w:left="1800" w:hanging="360"/>
        <w:jc w:val="both"/>
      </w:pPr>
      <w:r w:rsidRPr="006A347E">
        <w:t xml:space="preserve">● </w:t>
      </w:r>
      <w:r w:rsidRPr="006A347E">
        <w:tab/>
        <w:t xml:space="preserve">varom(m,t) : variable operation and maintenance cost per unit activity of the technology m at period t </w:t>
      </w:r>
    </w:p>
    <w:p w:rsidR="00A27178" w:rsidRPr="006A347E" w:rsidRDefault="006A347E">
      <w:pPr>
        <w:ind w:left="1800" w:hanging="360"/>
        <w:jc w:val="both"/>
      </w:pPr>
      <w:r w:rsidRPr="006A347E">
        <w:t xml:space="preserve">● </w:t>
      </w:r>
      <w:r w:rsidRPr="006A347E">
        <w:tab/>
        <w:t xml:space="preserve">inpent : level of input requirement per unit of technology activity </w:t>
      </w:r>
    </w:p>
    <w:p w:rsidR="00A27178" w:rsidRPr="006A347E" w:rsidRDefault="006A347E">
      <w:pPr>
        <w:ind w:left="1800" w:hanging="360"/>
        <w:jc w:val="both"/>
      </w:pPr>
      <w:r w:rsidRPr="006A347E">
        <w:t xml:space="preserve">● </w:t>
      </w:r>
      <w:r w:rsidRPr="006A347E">
        <w:tab/>
        <w:t xml:space="preserve">outent : level of output generation per unit of technology activity </w:t>
      </w:r>
    </w:p>
    <w:p w:rsidR="00A27178" w:rsidRPr="006A347E" w:rsidRDefault="006A347E">
      <w:pPr>
        <w:ind w:left="1800" w:hanging="360"/>
        <w:jc w:val="both"/>
      </w:pPr>
      <w:r w:rsidRPr="006A347E">
        <w:t xml:space="preserve">● </w:t>
      </w:r>
      <w:r w:rsidRPr="006A347E">
        <w:tab/>
        <w:t xml:space="preserve">limit(m,t) : activity limitation on a multiple output technology </w:t>
      </w:r>
    </w:p>
    <w:p w:rsidR="00A27178" w:rsidRPr="006A347E" w:rsidRDefault="006A347E">
      <w:pPr>
        <w:ind w:left="1800" w:hanging="360"/>
        <w:jc w:val="both"/>
      </w:pPr>
      <w:r w:rsidRPr="006A347E">
        <w:t xml:space="preserve">● </w:t>
      </w:r>
      <w:r w:rsidRPr="006A347E">
        <w:tab/>
        <w:t xml:space="preserve">refinhlm(e,t) : “refinery parameter 1” for activity limitation on a multiple output technology 24 </w:t>
      </w:r>
    </w:p>
    <w:p w:rsidR="00A27178" w:rsidRPr="006A347E" w:rsidRDefault="006A347E">
      <w:pPr>
        <w:ind w:left="1800" w:hanging="360"/>
        <w:jc w:val="both"/>
      </w:pPr>
      <w:r w:rsidRPr="006A347E">
        <w:t xml:space="preserve">● </w:t>
      </w:r>
      <w:r w:rsidRPr="006A347E">
        <w:tab/>
        <w:t xml:space="preserve">refinstd(e,t) : “refinery parameter 2” for activity limitation on a multiple output technology </w:t>
      </w:r>
    </w:p>
    <w:p w:rsidR="00A27178" w:rsidRPr="006A347E" w:rsidRDefault="006A347E">
      <w:pPr>
        <w:ind w:left="1800" w:hanging="360"/>
        <w:jc w:val="both"/>
      </w:pPr>
      <w:r w:rsidRPr="006A347E">
        <w:t xml:space="preserve">● </w:t>
      </w:r>
      <w:r w:rsidRPr="006A347E">
        <w:tab/>
        <w:t xml:space="preserve">cokeprod(e,t) : level of coke production of the technology e </w:t>
      </w:r>
    </w:p>
    <w:p w:rsidR="00A27178" w:rsidRPr="006A347E" w:rsidRDefault="006A347E">
      <w:pPr>
        <w:ind w:left="1800" w:hanging="360"/>
        <w:jc w:val="both"/>
      </w:pPr>
      <w:r w:rsidRPr="006A347E">
        <w:t xml:space="preserve">● </w:t>
      </w:r>
      <w:r w:rsidRPr="006A347E">
        <w:tab/>
        <w:t xml:space="preserve">life(m,l) : useful lifetime of the technology m </w:t>
      </w:r>
    </w:p>
    <w:p w:rsidR="00A27178" w:rsidRPr="006A347E" w:rsidRDefault="006A347E">
      <w:pPr>
        <w:ind w:left="1800" w:hanging="360"/>
        <w:jc w:val="both"/>
      </w:pPr>
      <w:r w:rsidRPr="006A347E">
        <w:t xml:space="preserve">● </w:t>
      </w:r>
      <w:r w:rsidRPr="006A347E">
        <w:tab/>
        <w:t xml:space="preserve">peakcon(m,t) : the fraction of the technology m’s capacity that should be credited towards the peaking requirement at period t </w:t>
      </w:r>
    </w:p>
    <w:p w:rsidR="00A27178" w:rsidRPr="006A347E" w:rsidRDefault="006A347E">
      <w:pPr>
        <w:ind w:left="1800" w:hanging="360"/>
        <w:jc w:val="both"/>
      </w:pPr>
      <w:r w:rsidRPr="006A347E">
        <w:t xml:space="preserve">● </w:t>
      </w:r>
      <w:r w:rsidRPr="006A347E">
        <w:tab/>
        <w:t xml:space="preserve">qhr_d(m,t) : fraction of the year "day share" </w:t>
      </w:r>
    </w:p>
    <w:p w:rsidR="00A27178" w:rsidRPr="006A347E" w:rsidRDefault="006A347E">
      <w:pPr>
        <w:ind w:left="1800" w:hanging="360"/>
        <w:jc w:val="both"/>
      </w:pPr>
      <w:r w:rsidRPr="006A347E">
        <w:t xml:space="preserve">● </w:t>
      </w:r>
      <w:r w:rsidRPr="006A347E">
        <w:tab/>
        <w:t xml:space="preserve">qhr_n(m,t) : fraction of the year "night share" </w:t>
      </w:r>
    </w:p>
    <w:p w:rsidR="00A27178" w:rsidRPr="006A347E" w:rsidRDefault="006A347E">
      <w:pPr>
        <w:ind w:left="1800" w:hanging="360"/>
        <w:jc w:val="both"/>
      </w:pPr>
      <w:r w:rsidRPr="006A347E">
        <w:t xml:space="preserve">● </w:t>
      </w:r>
      <w:r w:rsidRPr="006A347E">
        <w:tab/>
        <w:t xml:space="preserve">qhr_w(m,t) : fraction of the year "winter share" </w:t>
      </w:r>
    </w:p>
    <w:p w:rsidR="00A27178" w:rsidRPr="006A347E" w:rsidRDefault="006A347E">
      <w:pPr>
        <w:ind w:left="1800" w:hanging="360"/>
        <w:jc w:val="both"/>
      </w:pPr>
      <w:r w:rsidRPr="006A347E">
        <w:t xml:space="preserve">● </w:t>
      </w:r>
      <w:r w:rsidRPr="006A347E">
        <w:tab/>
        <w:t xml:space="preserve">qhr_s(m,t) : fraction of the year "summer share" </w:t>
      </w:r>
    </w:p>
    <w:p w:rsidR="00A27178" w:rsidRPr="006A347E" w:rsidRDefault="006A347E">
      <w:pPr>
        <w:ind w:left="1800" w:hanging="360"/>
        <w:jc w:val="both"/>
      </w:pPr>
      <w:r w:rsidRPr="006A347E">
        <w:t xml:space="preserve">● </w:t>
      </w:r>
      <w:r w:rsidRPr="006A347E">
        <w:tab/>
        <w:t xml:space="preserve">resid(m,t) : residual capacity that was invested prior to the start of the planning horizon </w:t>
      </w:r>
    </w:p>
    <w:p w:rsidR="00A27178" w:rsidRPr="006A347E" w:rsidRDefault="006A347E">
      <w:pPr>
        <w:ind w:left="1800" w:hanging="360"/>
        <w:jc w:val="both"/>
      </w:pPr>
      <w:r w:rsidRPr="006A347E">
        <w:t xml:space="preserve">● </w:t>
      </w:r>
      <w:r w:rsidRPr="006A347E">
        <w:tab/>
        <w:t xml:space="preserve">teent(e,t) : transmission efficiency of electricity </w:t>
      </w:r>
    </w:p>
    <w:p w:rsidR="00A27178" w:rsidRPr="006A347E" w:rsidRDefault="006A347E">
      <w:pPr>
        <w:ind w:left="1800" w:hanging="360"/>
        <w:jc w:val="both"/>
      </w:pPr>
      <w:r w:rsidRPr="006A347E">
        <w:t xml:space="preserve">● </w:t>
      </w:r>
      <w:r w:rsidRPr="006A347E">
        <w:tab/>
        <w:t xml:space="preserve">envact(m,t) : emission factor for process technologies at period t </w:t>
      </w:r>
    </w:p>
    <w:p w:rsidR="00A27178" w:rsidRPr="006A347E" w:rsidRDefault="006A347E">
      <w:pPr>
        <w:ind w:left="1800" w:hanging="360"/>
        <w:jc w:val="both"/>
      </w:pPr>
      <w:r w:rsidRPr="006A347E">
        <w:t xml:space="preserve">● </w:t>
      </w:r>
      <w:r w:rsidRPr="006A347E">
        <w:tab/>
        <w:t xml:space="preserve">cumem(v,cme) : cumulative emission level of emission type v </w:t>
      </w:r>
    </w:p>
    <w:p w:rsidR="00A27178" w:rsidRPr="006A347E" w:rsidRDefault="006A347E">
      <w:pPr>
        <w:ind w:left="1800" w:hanging="360"/>
        <w:jc w:val="both"/>
      </w:pPr>
      <w:r w:rsidRPr="006A347E">
        <w:t xml:space="preserve">● </w:t>
      </w:r>
      <w:r w:rsidRPr="006A347E">
        <w:tab/>
        <w:t>envcost(v,t) : emission cost per unit emission</w:t>
      </w:r>
    </w:p>
    <w:p w:rsidR="00A27178" w:rsidRPr="006A347E" w:rsidRDefault="006A347E">
      <w:pPr>
        <w:ind w:firstLine="720"/>
        <w:jc w:val="both"/>
      </w:pPr>
      <w:r w:rsidRPr="006A347E">
        <w:t xml:space="preserve"> </w:t>
      </w:r>
    </w:p>
    <w:p w:rsidR="00A27178" w:rsidRPr="006A347E" w:rsidRDefault="006A347E">
      <w:pPr>
        <w:ind w:firstLine="720"/>
        <w:jc w:val="both"/>
      </w:pPr>
      <w:r w:rsidRPr="006A347E">
        <w:t xml:space="preserve">The influence of these limits to the model will be described in the equations section in detail. </w:t>
      </w:r>
    </w:p>
    <w:p w:rsidR="00A27178" w:rsidRPr="006A347E" w:rsidRDefault="00A27178">
      <w:pPr>
        <w:rPr>
          <w:b/>
        </w:rPr>
      </w:pPr>
    </w:p>
    <w:p w:rsidR="00A27178" w:rsidRPr="006A347E" w:rsidRDefault="006A347E" w:rsidP="00106BDD">
      <w:pPr>
        <w:pStyle w:val="Balk3"/>
      </w:pPr>
      <w:bookmarkStart w:id="27" w:name="_Toc9877379"/>
      <w:bookmarkStart w:id="28" w:name="_Hlk9863634"/>
      <w:r w:rsidRPr="006A347E">
        <w:t>4.2.1.3. Demand Technologies</w:t>
      </w:r>
      <w:bookmarkEnd w:id="27"/>
    </w:p>
    <w:bookmarkEnd w:id="28"/>
    <w:p w:rsidR="00A27178" w:rsidRPr="006A347E" w:rsidRDefault="006A347E">
      <w:pPr>
        <w:ind w:firstLine="720"/>
        <w:jc w:val="center"/>
        <w:rPr>
          <w:b/>
        </w:rPr>
      </w:pPr>
      <w:r w:rsidRPr="006A347E">
        <w:rPr>
          <w:b/>
        </w:rPr>
        <w:t xml:space="preserve"> </w:t>
      </w:r>
    </w:p>
    <w:p w:rsidR="00A27178" w:rsidRPr="006A347E" w:rsidRDefault="006A347E">
      <w:pPr>
        <w:ind w:firstLine="720"/>
        <w:jc w:val="both"/>
      </w:pPr>
      <w:r w:rsidRPr="006A347E">
        <w:t>Demand technologies have alike constraints with energy conversion technologies except two parameters. Demand technologies have capacity and investment variables. However, they do not have any variables for their activity level. The activity level of a demand technology is a proportion of the capacity variable and it is represented by a specific parameter which is referred to as a “capacity utilization factor”. This factor gives the share of capacity that is active in the related period.</w:t>
      </w:r>
    </w:p>
    <w:p w:rsidR="00A27178" w:rsidRPr="006A347E" w:rsidRDefault="006A347E">
      <w:pPr>
        <w:ind w:firstLine="720"/>
        <w:jc w:val="both"/>
      </w:pPr>
      <w:r w:rsidRPr="006A347E">
        <w:t>The parameters which are dissimilar than conversion technologies are shown below.</w:t>
      </w:r>
    </w:p>
    <w:p w:rsidR="00A27178" w:rsidRPr="006A347E" w:rsidRDefault="006A347E">
      <w:pPr>
        <w:ind w:firstLine="720"/>
        <w:jc w:val="both"/>
      </w:pPr>
      <w:r w:rsidRPr="006A347E">
        <w:t xml:space="preserve"> </w:t>
      </w:r>
    </w:p>
    <w:p w:rsidR="00A27178" w:rsidRPr="006A347E" w:rsidRDefault="006A347E">
      <w:pPr>
        <w:ind w:left="1800" w:hanging="360"/>
        <w:jc w:val="both"/>
      </w:pPr>
      <w:r w:rsidRPr="006A347E">
        <w:t xml:space="preserve">● </w:t>
      </w:r>
      <w:r w:rsidRPr="006A347E">
        <w:tab/>
        <w:t xml:space="preserve">cf(m,t) : capacity utilization factor </w:t>
      </w:r>
    </w:p>
    <w:p w:rsidR="00A27178" w:rsidRPr="006A347E" w:rsidRDefault="006A347E">
      <w:pPr>
        <w:ind w:left="1800" w:hanging="360"/>
        <w:jc w:val="both"/>
      </w:pPr>
      <w:r w:rsidRPr="006A347E">
        <w:t xml:space="preserve">● </w:t>
      </w:r>
      <w:r w:rsidRPr="006A347E">
        <w:tab/>
        <w:t xml:space="preserve">eff(m,t) : efficiency rate of demand technologies </w:t>
      </w:r>
    </w:p>
    <w:p w:rsidR="00A27178" w:rsidRPr="006A347E" w:rsidRDefault="006A347E">
      <w:pPr>
        <w:ind w:left="1800" w:hanging="360"/>
        <w:jc w:val="both"/>
      </w:pPr>
      <w:r w:rsidRPr="006A347E">
        <w:t xml:space="preserve">● </w:t>
      </w:r>
      <w:r w:rsidRPr="006A347E">
        <w:tab/>
        <w:t>demand(dm,t) : level of sectoral demand dm at period t</w:t>
      </w:r>
    </w:p>
    <w:p w:rsidR="00A27178" w:rsidRPr="006A347E" w:rsidRDefault="006A347E">
      <w:pPr>
        <w:ind w:firstLine="720"/>
        <w:jc w:val="both"/>
      </w:pPr>
      <w:r w:rsidRPr="006A347E">
        <w:t xml:space="preserve"> </w:t>
      </w:r>
    </w:p>
    <w:p w:rsidR="00A27178" w:rsidRDefault="006A347E">
      <w:pPr>
        <w:ind w:firstLine="720"/>
        <w:jc w:val="both"/>
      </w:pPr>
      <w:r w:rsidRPr="006A347E">
        <w:lastRenderedPageBreak/>
        <w:t>Demand technologies are classified in sectors. There are five core demand sector technologies in the model, and there exists sub-sector demands for each sector. There are 99 sub-sector demands in total in the model.</w:t>
      </w:r>
    </w:p>
    <w:p w:rsidR="00A77B34" w:rsidRDefault="00A77B34">
      <w:pPr>
        <w:ind w:firstLine="720"/>
        <w:jc w:val="both"/>
      </w:pPr>
    </w:p>
    <w:p w:rsidR="00A77B34" w:rsidRPr="006A347E" w:rsidRDefault="00A77B34">
      <w:pPr>
        <w:ind w:firstLine="720"/>
        <w:jc w:val="both"/>
      </w:pPr>
    </w:p>
    <w:p w:rsidR="00A27178" w:rsidRPr="006A347E" w:rsidRDefault="00A27178">
      <w:pPr>
        <w:ind w:firstLine="720"/>
        <w:jc w:val="both"/>
      </w:pPr>
    </w:p>
    <w:tbl>
      <w:tblPr>
        <w:tblStyle w:val="a5"/>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A27178" w:rsidRPr="006A347E">
        <w:tc>
          <w:tcPr>
            <w:tcW w:w="9029" w:type="dxa"/>
            <w:shd w:val="clear" w:color="auto" w:fill="C9DAF8"/>
            <w:tcMar>
              <w:top w:w="100" w:type="dxa"/>
              <w:left w:w="100" w:type="dxa"/>
              <w:bottom w:w="100" w:type="dxa"/>
              <w:right w:w="100" w:type="dxa"/>
            </w:tcMar>
          </w:tcPr>
          <w:p w:rsidR="00A27178" w:rsidRPr="006A347E" w:rsidRDefault="006A347E">
            <w:pPr>
              <w:ind w:firstLine="720"/>
              <w:jc w:val="center"/>
              <w:rPr>
                <w:b/>
              </w:rPr>
            </w:pPr>
            <w:r w:rsidRPr="006A347E">
              <w:rPr>
                <w:b/>
              </w:rPr>
              <w:t xml:space="preserve">Demand Technologies </w:t>
            </w:r>
          </w:p>
        </w:tc>
      </w:tr>
      <w:tr w:rsidR="00A27178" w:rsidRPr="006A347E">
        <w:tc>
          <w:tcPr>
            <w:tcW w:w="9029" w:type="dxa"/>
            <w:shd w:val="clear" w:color="auto" w:fill="auto"/>
            <w:tcMar>
              <w:top w:w="100" w:type="dxa"/>
              <w:left w:w="100" w:type="dxa"/>
              <w:bottom w:w="100" w:type="dxa"/>
              <w:right w:w="100" w:type="dxa"/>
            </w:tcMar>
          </w:tcPr>
          <w:p w:rsidR="00A27178" w:rsidRPr="006A347E" w:rsidRDefault="006A347E">
            <w:pPr>
              <w:ind w:firstLine="720"/>
              <w:jc w:val="center"/>
            </w:pPr>
            <w:r w:rsidRPr="006A347E">
              <w:t xml:space="preserve">Agriculture Sector Demand Technologies </w:t>
            </w:r>
          </w:p>
        </w:tc>
      </w:tr>
      <w:tr w:rsidR="00A27178" w:rsidRPr="006A347E">
        <w:tc>
          <w:tcPr>
            <w:tcW w:w="9029" w:type="dxa"/>
            <w:shd w:val="clear" w:color="auto" w:fill="auto"/>
            <w:tcMar>
              <w:top w:w="100" w:type="dxa"/>
              <w:left w:w="100" w:type="dxa"/>
              <w:bottom w:w="100" w:type="dxa"/>
              <w:right w:w="100" w:type="dxa"/>
            </w:tcMar>
          </w:tcPr>
          <w:p w:rsidR="00A27178" w:rsidRPr="006A347E" w:rsidRDefault="006A347E">
            <w:pPr>
              <w:ind w:firstLine="720"/>
              <w:jc w:val="center"/>
            </w:pPr>
            <w:r w:rsidRPr="006A347E">
              <w:t xml:space="preserve">Residential Sector Demand Technologies </w:t>
            </w:r>
          </w:p>
        </w:tc>
      </w:tr>
      <w:tr w:rsidR="00A27178" w:rsidRPr="006A347E">
        <w:tc>
          <w:tcPr>
            <w:tcW w:w="9029" w:type="dxa"/>
            <w:shd w:val="clear" w:color="auto" w:fill="auto"/>
            <w:tcMar>
              <w:top w:w="100" w:type="dxa"/>
              <w:left w:w="100" w:type="dxa"/>
              <w:bottom w:w="100" w:type="dxa"/>
              <w:right w:w="100" w:type="dxa"/>
            </w:tcMar>
          </w:tcPr>
          <w:p w:rsidR="00A27178" w:rsidRPr="006A347E" w:rsidRDefault="006A347E">
            <w:pPr>
              <w:ind w:firstLine="720"/>
              <w:jc w:val="center"/>
            </w:pPr>
            <w:r w:rsidRPr="006A347E">
              <w:t xml:space="preserve">Service Sector Demand Technologies </w:t>
            </w:r>
          </w:p>
        </w:tc>
      </w:tr>
      <w:tr w:rsidR="00A27178" w:rsidRPr="006A347E">
        <w:tc>
          <w:tcPr>
            <w:tcW w:w="9029" w:type="dxa"/>
            <w:shd w:val="clear" w:color="auto" w:fill="auto"/>
            <w:tcMar>
              <w:top w:w="100" w:type="dxa"/>
              <w:left w:w="100" w:type="dxa"/>
              <w:bottom w:w="100" w:type="dxa"/>
              <w:right w:w="100" w:type="dxa"/>
            </w:tcMar>
          </w:tcPr>
          <w:p w:rsidR="00A27178" w:rsidRPr="006A347E" w:rsidRDefault="006A347E">
            <w:pPr>
              <w:ind w:firstLine="720"/>
              <w:jc w:val="center"/>
            </w:pPr>
            <w:r w:rsidRPr="006A347E">
              <w:t xml:space="preserve">Industry Sector Demand Technologies </w:t>
            </w:r>
          </w:p>
        </w:tc>
      </w:tr>
      <w:tr w:rsidR="00A27178" w:rsidRPr="006A347E">
        <w:tc>
          <w:tcPr>
            <w:tcW w:w="9029" w:type="dxa"/>
            <w:shd w:val="clear" w:color="auto" w:fill="auto"/>
            <w:tcMar>
              <w:top w:w="100" w:type="dxa"/>
              <w:left w:w="100" w:type="dxa"/>
              <w:bottom w:w="100" w:type="dxa"/>
              <w:right w:w="100" w:type="dxa"/>
            </w:tcMar>
          </w:tcPr>
          <w:p w:rsidR="00A27178" w:rsidRPr="006A347E" w:rsidRDefault="006A347E">
            <w:pPr>
              <w:ind w:firstLine="720"/>
              <w:jc w:val="center"/>
            </w:pPr>
            <w:r w:rsidRPr="006A347E">
              <w:t xml:space="preserve">Transport Sector Demand Technologies </w:t>
            </w:r>
          </w:p>
        </w:tc>
      </w:tr>
    </w:tbl>
    <w:p w:rsidR="00A27178" w:rsidRDefault="00A27178">
      <w:pPr>
        <w:jc w:val="both"/>
      </w:pPr>
    </w:p>
    <w:p w:rsidR="00C058EB" w:rsidRPr="00C058EB" w:rsidRDefault="00C058EB" w:rsidP="00C058EB">
      <w:pPr>
        <w:ind w:firstLine="720"/>
        <w:jc w:val="center"/>
        <w:rPr>
          <w:b/>
        </w:rPr>
      </w:pPr>
      <w:r w:rsidRPr="00C058EB">
        <w:rPr>
          <w:b/>
        </w:rPr>
        <w:t>Table 4.</w:t>
      </w:r>
      <w:r>
        <w:rPr>
          <w:b/>
        </w:rPr>
        <w:t>3</w:t>
      </w:r>
      <w:r w:rsidRPr="00C058EB">
        <w:rPr>
          <w:b/>
        </w:rPr>
        <w:t>.</w:t>
      </w:r>
      <w:r>
        <w:rPr>
          <w:b/>
        </w:rPr>
        <w:t xml:space="preserve"> Demand technologies</w:t>
      </w:r>
      <w:r w:rsidRPr="00C058EB">
        <w:rPr>
          <w:b/>
        </w:rPr>
        <w:t xml:space="preserve"> </w:t>
      </w:r>
    </w:p>
    <w:p w:rsidR="00C058EB" w:rsidRPr="006A347E" w:rsidRDefault="00C058EB">
      <w:pPr>
        <w:jc w:val="both"/>
      </w:pPr>
    </w:p>
    <w:p w:rsidR="00A27178" w:rsidRPr="006A347E" w:rsidRDefault="00A27178">
      <w:pPr>
        <w:jc w:val="both"/>
      </w:pPr>
    </w:p>
    <w:p w:rsidR="00A27178" w:rsidRPr="006A347E" w:rsidRDefault="006A347E" w:rsidP="00106BDD">
      <w:pPr>
        <w:pStyle w:val="Balk3"/>
      </w:pPr>
      <w:bookmarkStart w:id="29" w:name="_Toc9877380"/>
      <w:bookmarkStart w:id="30" w:name="_Hlk9863640"/>
      <w:r w:rsidRPr="006A347E">
        <w:t>4.2.2 Variables</w:t>
      </w:r>
      <w:bookmarkEnd w:id="29"/>
    </w:p>
    <w:bookmarkEnd w:id="30"/>
    <w:p w:rsidR="00A27178" w:rsidRPr="006A347E" w:rsidRDefault="006A347E">
      <w:pPr>
        <w:spacing w:line="360" w:lineRule="auto"/>
        <w:ind w:firstLine="720"/>
        <w:jc w:val="both"/>
      </w:pPr>
      <w:r w:rsidRPr="006A347E">
        <w:t>There are two types of variables in the model: optimization variables and accounting variables. Optimization variables are used in optimization procedure. Though, accounting variables are not used in optimization process. These variables are used for accounting and reporting purposes. Supply, capacity, activity, investment, emission and discounted cost variables are optimization variables.</w:t>
      </w:r>
    </w:p>
    <w:p w:rsidR="00A27178" w:rsidRPr="006A347E" w:rsidRDefault="006A347E">
      <w:pPr>
        <w:spacing w:line="360" w:lineRule="auto"/>
        <w:ind w:firstLine="720"/>
        <w:jc w:val="both"/>
      </w:pPr>
      <w:r w:rsidRPr="006A347E">
        <w:t xml:space="preserve">  </w:t>
      </w:r>
    </w:p>
    <w:p w:rsidR="00A27178" w:rsidRPr="006A347E" w:rsidRDefault="006A347E">
      <w:pPr>
        <w:spacing w:line="360" w:lineRule="auto"/>
        <w:ind w:left="1800" w:hanging="360"/>
        <w:jc w:val="both"/>
      </w:pPr>
      <w:r w:rsidRPr="006A347E">
        <w:t xml:space="preserve">● </w:t>
      </w:r>
      <w:r w:rsidRPr="006A347E">
        <w:tab/>
        <w:t xml:space="preserve">r_tsep (m,t) : supply level of technology m at period t. Units are PJ per year for all supply technologies. 27 </w:t>
      </w:r>
    </w:p>
    <w:p w:rsidR="00A27178" w:rsidRPr="006A347E" w:rsidRDefault="006A347E">
      <w:pPr>
        <w:spacing w:line="360" w:lineRule="auto"/>
        <w:ind w:left="1800" w:hanging="360"/>
        <w:jc w:val="both"/>
      </w:pPr>
      <w:r w:rsidRPr="006A347E">
        <w:t xml:space="preserve">● </w:t>
      </w:r>
      <w:r w:rsidRPr="006A347E">
        <w:tab/>
        <w:t xml:space="preserve">r_cap (m,t) : installed capacity of technology m in period t. Units are PJ per year for all technologies. </w:t>
      </w:r>
    </w:p>
    <w:p w:rsidR="00A27178" w:rsidRPr="006A347E" w:rsidRDefault="006A347E">
      <w:pPr>
        <w:spacing w:line="360" w:lineRule="auto"/>
        <w:ind w:left="1800" w:hanging="360"/>
        <w:jc w:val="both"/>
      </w:pPr>
      <w:r w:rsidRPr="006A347E">
        <w:t xml:space="preserve">● </w:t>
      </w:r>
      <w:r w:rsidRPr="006A347E">
        <w:tab/>
        <w:t xml:space="preserve">r_inv (m,t) : new capacity addition for technology m in period t. Units are GW for electricity conversion technologies, million tonnes per year for industry demand technologies, billion vehicle-kilometers per year for transportation demand technologies, and PJ per year for other technologies. </w:t>
      </w:r>
    </w:p>
    <w:p w:rsidR="00A27178" w:rsidRPr="006A347E" w:rsidRDefault="006A347E">
      <w:pPr>
        <w:spacing w:line="360" w:lineRule="auto"/>
        <w:ind w:left="1800" w:hanging="360"/>
        <w:jc w:val="both"/>
      </w:pPr>
      <w:r w:rsidRPr="006A347E">
        <w:t xml:space="preserve">● </w:t>
      </w:r>
      <w:r w:rsidRPr="006A347E">
        <w:tab/>
        <w:t xml:space="preserve">r_act (m,t) : activity level of technology m in period t. Units are PJ per year for all energy technologies. </w:t>
      </w:r>
    </w:p>
    <w:p w:rsidR="00A27178" w:rsidRPr="00106BDD" w:rsidRDefault="006A347E" w:rsidP="00106BDD">
      <w:pPr>
        <w:spacing w:line="360" w:lineRule="auto"/>
        <w:ind w:left="1800" w:hanging="360"/>
        <w:jc w:val="both"/>
      </w:pPr>
      <w:r w:rsidRPr="006A347E">
        <w:t xml:space="preserve">● </w:t>
      </w:r>
      <w:r w:rsidRPr="006A347E">
        <w:tab/>
        <w:t>r_em (v,t) : level of emissions for emission type v in period t. Units are million tonnes of CO2.</w:t>
      </w:r>
    </w:p>
    <w:p w:rsidR="00A27178" w:rsidRPr="006A347E" w:rsidRDefault="00A27178">
      <w:pPr>
        <w:spacing w:line="360" w:lineRule="auto"/>
        <w:rPr>
          <w:b/>
        </w:rPr>
      </w:pPr>
    </w:p>
    <w:p w:rsidR="00C058EB" w:rsidRPr="006A347E" w:rsidRDefault="00C058EB">
      <w:pPr>
        <w:spacing w:line="360" w:lineRule="auto"/>
        <w:rPr>
          <w:b/>
        </w:rPr>
      </w:pPr>
    </w:p>
    <w:p w:rsidR="00A27178" w:rsidRPr="006A347E" w:rsidRDefault="00A27178" w:rsidP="00106BDD">
      <w:pPr>
        <w:pStyle w:val="Balk3"/>
      </w:pPr>
    </w:p>
    <w:p w:rsidR="00A27178" w:rsidRPr="006A347E" w:rsidRDefault="006A347E" w:rsidP="00106BDD">
      <w:pPr>
        <w:pStyle w:val="Balk3"/>
      </w:pPr>
      <w:bookmarkStart w:id="31" w:name="_Toc9877381"/>
      <w:bookmarkStart w:id="32" w:name="_Hlk9863648"/>
      <w:r w:rsidRPr="006A347E">
        <w:t>4.2.3 Equations and Constraints of the model</w:t>
      </w:r>
      <w:bookmarkEnd w:id="31"/>
    </w:p>
    <w:bookmarkEnd w:id="32"/>
    <w:p w:rsidR="00A27178" w:rsidRPr="006A347E" w:rsidRDefault="006A347E">
      <w:pPr>
        <w:spacing w:line="360" w:lineRule="auto"/>
      </w:pPr>
      <w:r w:rsidRPr="006A347E">
        <w:rPr>
          <w:noProof/>
          <w:lang w:val="tr-TR"/>
        </w:rPr>
        <w:drawing>
          <wp:inline distT="114300" distB="114300" distL="114300" distR="114300">
            <wp:extent cx="6362700" cy="2867025"/>
            <wp:effectExtent l="0" t="0" r="0" b="0"/>
            <wp:docPr id="1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5"/>
                    <a:srcRect l="900" b="2307"/>
                    <a:stretch>
                      <a:fillRect/>
                    </a:stretch>
                  </pic:blipFill>
                  <pic:spPr>
                    <a:xfrm>
                      <a:off x="0" y="0"/>
                      <a:ext cx="6362700" cy="2867025"/>
                    </a:xfrm>
                    <a:prstGeom prst="rect">
                      <a:avLst/>
                    </a:prstGeom>
                    <a:ln/>
                  </pic:spPr>
                </pic:pic>
              </a:graphicData>
            </a:graphic>
          </wp:inline>
        </w:drawing>
      </w:r>
    </w:p>
    <w:p w:rsidR="00A27178" w:rsidRPr="006A347E" w:rsidRDefault="006A347E">
      <w:pPr>
        <w:spacing w:line="360" w:lineRule="auto"/>
      </w:pPr>
      <w:r w:rsidRPr="006A347E">
        <w:rPr>
          <w:noProof/>
          <w:lang w:val="tr-TR"/>
        </w:rPr>
        <w:drawing>
          <wp:inline distT="114300" distB="114300" distL="114300" distR="114300">
            <wp:extent cx="6422500" cy="2557463"/>
            <wp:effectExtent l="0" t="0" r="0" b="0"/>
            <wp:docPr id="1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6"/>
                    <a:srcRect l="2765" t="2439" b="4878"/>
                    <a:stretch>
                      <a:fillRect/>
                    </a:stretch>
                  </pic:blipFill>
                  <pic:spPr>
                    <a:xfrm>
                      <a:off x="0" y="0"/>
                      <a:ext cx="6422500" cy="2557463"/>
                    </a:xfrm>
                    <a:prstGeom prst="rect">
                      <a:avLst/>
                    </a:prstGeom>
                    <a:ln/>
                  </pic:spPr>
                </pic:pic>
              </a:graphicData>
            </a:graphic>
          </wp:inline>
        </w:drawing>
      </w:r>
    </w:p>
    <w:p w:rsidR="00A27178" w:rsidRPr="006A347E" w:rsidRDefault="006A347E">
      <w:pPr>
        <w:spacing w:line="360" w:lineRule="auto"/>
      </w:pPr>
      <w:r w:rsidRPr="006A347E">
        <w:rPr>
          <w:noProof/>
          <w:lang w:val="tr-TR"/>
        </w:rPr>
        <w:lastRenderedPageBreak/>
        <w:drawing>
          <wp:inline distT="114300" distB="114300" distL="114300" distR="114300">
            <wp:extent cx="6267450" cy="3443288"/>
            <wp:effectExtent l="0" t="0" r="0" b="0"/>
            <wp:docPr id="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7"/>
                    <a:srcRect/>
                    <a:stretch>
                      <a:fillRect/>
                    </a:stretch>
                  </pic:blipFill>
                  <pic:spPr>
                    <a:xfrm>
                      <a:off x="0" y="0"/>
                      <a:ext cx="6267450" cy="3443288"/>
                    </a:xfrm>
                    <a:prstGeom prst="rect">
                      <a:avLst/>
                    </a:prstGeom>
                    <a:ln/>
                  </pic:spPr>
                </pic:pic>
              </a:graphicData>
            </a:graphic>
          </wp:inline>
        </w:drawing>
      </w:r>
    </w:p>
    <w:p w:rsidR="00A27178" w:rsidRPr="006A347E" w:rsidRDefault="006A347E">
      <w:pPr>
        <w:spacing w:line="360" w:lineRule="auto"/>
      </w:pPr>
      <w:r w:rsidRPr="006A347E">
        <w:rPr>
          <w:noProof/>
          <w:lang w:val="tr-TR"/>
        </w:rPr>
        <w:drawing>
          <wp:inline distT="114300" distB="114300" distL="114300" distR="114300">
            <wp:extent cx="6286500" cy="2033588"/>
            <wp:effectExtent l="0" t="0" r="0" b="0"/>
            <wp:docPr id="1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8"/>
                    <a:srcRect t="3723"/>
                    <a:stretch>
                      <a:fillRect/>
                    </a:stretch>
                  </pic:blipFill>
                  <pic:spPr>
                    <a:xfrm>
                      <a:off x="0" y="0"/>
                      <a:ext cx="6286500" cy="2033588"/>
                    </a:xfrm>
                    <a:prstGeom prst="rect">
                      <a:avLst/>
                    </a:prstGeom>
                    <a:ln/>
                  </pic:spPr>
                </pic:pic>
              </a:graphicData>
            </a:graphic>
          </wp:inline>
        </w:drawing>
      </w:r>
    </w:p>
    <w:p w:rsidR="00106BDD" w:rsidRDefault="00106BDD" w:rsidP="00C058EB">
      <w:pPr>
        <w:spacing w:line="360" w:lineRule="auto"/>
        <w:jc w:val="center"/>
        <w:rPr>
          <w:b/>
        </w:rPr>
      </w:pPr>
      <w:bookmarkStart w:id="33" w:name="_Hlk9863660"/>
    </w:p>
    <w:p w:rsidR="00106BDD" w:rsidRDefault="00106BDD" w:rsidP="00C058EB">
      <w:pPr>
        <w:spacing w:line="360" w:lineRule="auto"/>
        <w:jc w:val="center"/>
        <w:rPr>
          <w:b/>
        </w:rPr>
      </w:pPr>
    </w:p>
    <w:p w:rsidR="00106BDD" w:rsidRDefault="00106BDD" w:rsidP="00C058EB">
      <w:pPr>
        <w:spacing w:line="360" w:lineRule="auto"/>
        <w:jc w:val="center"/>
        <w:rPr>
          <w:b/>
        </w:rPr>
      </w:pPr>
    </w:p>
    <w:p w:rsidR="00106BDD" w:rsidRDefault="00106BDD" w:rsidP="00C058EB">
      <w:pPr>
        <w:spacing w:line="360" w:lineRule="auto"/>
        <w:jc w:val="center"/>
        <w:rPr>
          <w:b/>
        </w:rPr>
      </w:pPr>
    </w:p>
    <w:p w:rsidR="00106BDD" w:rsidRDefault="00106BDD" w:rsidP="00C058EB">
      <w:pPr>
        <w:spacing w:line="360" w:lineRule="auto"/>
        <w:jc w:val="center"/>
        <w:rPr>
          <w:b/>
        </w:rPr>
      </w:pPr>
    </w:p>
    <w:p w:rsidR="00106BDD" w:rsidRDefault="00106BDD" w:rsidP="00C058EB">
      <w:pPr>
        <w:spacing w:line="360" w:lineRule="auto"/>
        <w:jc w:val="center"/>
        <w:rPr>
          <w:b/>
        </w:rPr>
      </w:pPr>
    </w:p>
    <w:p w:rsidR="00106BDD" w:rsidRDefault="00106BDD" w:rsidP="00C058EB">
      <w:pPr>
        <w:spacing w:line="360" w:lineRule="auto"/>
        <w:jc w:val="center"/>
        <w:rPr>
          <w:b/>
        </w:rPr>
      </w:pPr>
    </w:p>
    <w:p w:rsidR="00106BDD" w:rsidRDefault="00106BDD" w:rsidP="00C058EB">
      <w:pPr>
        <w:spacing w:line="360" w:lineRule="auto"/>
        <w:jc w:val="center"/>
        <w:rPr>
          <w:b/>
        </w:rPr>
      </w:pPr>
    </w:p>
    <w:p w:rsidR="00106BDD" w:rsidRDefault="00106BDD" w:rsidP="00C058EB">
      <w:pPr>
        <w:spacing w:line="360" w:lineRule="auto"/>
        <w:jc w:val="center"/>
        <w:rPr>
          <w:b/>
        </w:rPr>
      </w:pPr>
    </w:p>
    <w:p w:rsidR="00106BDD" w:rsidRDefault="00106BDD" w:rsidP="00C058EB">
      <w:pPr>
        <w:spacing w:line="360" w:lineRule="auto"/>
        <w:jc w:val="center"/>
        <w:rPr>
          <w:b/>
        </w:rPr>
      </w:pPr>
    </w:p>
    <w:p w:rsidR="00106BDD" w:rsidRDefault="00106BDD" w:rsidP="00C058EB">
      <w:pPr>
        <w:spacing w:line="360" w:lineRule="auto"/>
        <w:jc w:val="center"/>
        <w:rPr>
          <w:b/>
        </w:rPr>
      </w:pPr>
    </w:p>
    <w:p w:rsidR="00106BDD" w:rsidRDefault="00106BDD" w:rsidP="00C058EB">
      <w:pPr>
        <w:spacing w:line="360" w:lineRule="auto"/>
        <w:jc w:val="center"/>
        <w:rPr>
          <w:b/>
        </w:rPr>
      </w:pPr>
    </w:p>
    <w:p w:rsidR="00106BDD" w:rsidRDefault="00106BDD" w:rsidP="00C058EB">
      <w:pPr>
        <w:spacing w:line="360" w:lineRule="auto"/>
        <w:jc w:val="center"/>
        <w:rPr>
          <w:b/>
        </w:rPr>
      </w:pPr>
    </w:p>
    <w:p w:rsidR="00C058EB" w:rsidRPr="00C058EB" w:rsidRDefault="00C058EB" w:rsidP="00C058EB">
      <w:pPr>
        <w:spacing w:line="360" w:lineRule="auto"/>
        <w:jc w:val="center"/>
        <w:rPr>
          <w:b/>
        </w:rPr>
      </w:pPr>
    </w:p>
    <w:bookmarkEnd w:id="33"/>
    <w:p w:rsidR="00A27178" w:rsidRPr="006A347E" w:rsidRDefault="006A347E">
      <w:pPr>
        <w:spacing w:line="360" w:lineRule="auto"/>
      </w:pPr>
      <w:r w:rsidRPr="006A347E">
        <w:rPr>
          <w:noProof/>
          <w:lang w:val="tr-TR"/>
        </w:rPr>
        <w:drawing>
          <wp:inline distT="114300" distB="114300" distL="114300" distR="114300">
            <wp:extent cx="6305550" cy="2205038"/>
            <wp:effectExtent l="0" t="0" r="0" b="0"/>
            <wp:docPr id="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9"/>
                    <a:srcRect b="5699"/>
                    <a:stretch>
                      <a:fillRect/>
                    </a:stretch>
                  </pic:blipFill>
                  <pic:spPr>
                    <a:xfrm>
                      <a:off x="0" y="0"/>
                      <a:ext cx="6305550" cy="2205038"/>
                    </a:xfrm>
                    <a:prstGeom prst="rect">
                      <a:avLst/>
                    </a:prstGeom>
                    <a:ln/>
                  </pic:spPr>
                </pic:pic>
              </a:graphicData>
            </a:graphic>
          </wp:inline>
        </w:drawing>
      </w:r>
    </w:p>
    <w:p w:rsidR="00A27178" w:rsidRPr="006A347E" w:rsidRDefault="006A347E">
      <w:pPr>
        <w:spacing w:line="360" w:lineRule="auto"/>
      </w:pPr>
      <w:r w:rsidRPr="006A347E">
        <w:rPr>
          <w:noProof/>
          <w:lang w:val="tr-TR"/>
        </w:rPr>
        <w:drawing>
          <wp:inline distT="114300" distB="114300" distL="114300" distR="114300">
            <wp:extent cx="6243638" cy="3352800"/>
            <wp:effectExtent l="0" t="0" r="0" b="0"/>
            <wp:docPr id="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50"/>
                    <a:srcRect/>
                    <a:stretch>
                      <a:fillRect/>
                    </a:stretch>
                  </pic:blipFill>
                  <pic:spPr>
                    <a:xfrm>
                      <a:off x="0" y="0"/>
                      <a:ext cx="6243638" cy="3352800"/>
                    </a:xfrm>
                    <a:prstGeom prst="rect">
                      <a:avLst/>
                    </a:prstGeom>
                    <a:ln/>
                  </pic:spPr>
                </pic:pic>
              </a:graphicData>
            </a:graphic>
          </wp:inline>
        </w:drawing>
      </w:r>
    </w:p>
    <w:p w:rsidR="00A27178" w:rsidRPr="006A347E" w:rsidRDefault="006A347E">
      <w:pPr>
        <w:spacing w:line="360" w:lineRule="auto"/>
      </w:pPr>
      <w:r w:rsidRPr="006A347E">
        <w:rPr>
          <w:noProof/>
          <w:lang w:val="tr-TR"/>
        </w:rPr>
        <w:lastRenderedPageBreak/>
        <w:drawing>
          <wp:inline distT="114300" distB="114300" distL="114300" distR="114300">
            <wp:extent cx="6291263" cy="3312841"/>
            <wp:effectExtent l="0" t="0" r="0" b="0"/>
            <wp:docPr id="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1"/>
                    <a:srcRect/>
                    <a:stretch>
                      <a:fillRect/>
                    </a:stretch>
                  </pic:blipFill>
                  <pic:spPr>
                    <a:xfrm>
                      <a:off x="0" y="0"/>
                      <a:ext cx="6291263" cy="3312841"/>
                    </a:xfrm>
                    <a:prstGeom prst="rect">
                      <a:avLst/>
                    </a:prstGeom>
                    <a:ln/>
                  </pic:spPr>
                </pic:pic>
              </a:graphicData>
            </a:graphic>
          </wp:inline>
        </w:drawing>
      </w:r>
    </w:p>
    <w:p w:rsidR="00A27178" w:rsidRPr="006A347E" w:rsidRDefault="006A347E">
      <w:pPr>
        <w:spacing w:line="360" w:lineRule="auto"/>
      </w:pPr>
      <w:r w:rsidRPr="006A347E">
        <w:rPr>
          <w:noProof/>
          <w:lang w:val="tr-TR"/>
        </w:rPr>
        <w:drawing>
          <wp:inline distT="114300" distB="114300" distL="114300" distR="114300">
            <wp:extent cx="6276975" cy="2019300"/>
            <wp:effectExtent l="0" t="0" r="0" b="0"/>
            <wp:docPr id="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2"/>
                    <a:srcRect l="1051"/>
                    <a:stretch>
                      <a:fillRect/>
                    </a:stretch>
                  </pic:blipFill>
                  <pic:spPr>
                    <a:xfrm>
                      <a:off x="0" y="0"/>
                      <a:ext cx="6276975" cy="2019300"/>
                    </a:xfrm>
                    <a:prstGeom prst="rect">
                      <a:avLst/>
                    </a:prstGeom>
                    <a:ln/>
                  </pic:spPr>
                </pic:pic>
              </a:graphicData>
            </a:graphic>
          </wp:inline>
        </w:drawing>
      </w:r>
    </w:p>
    <w:p w:rsidR="00A27178" w:rsidRPr="006A347E" w:rsidRDefault="006A347E">
      <w:pPr>
        <w:spacing w:line="360" w:lineRule="auto"/>
      </w:pPr>
      <w:r w:rsidRPr="006A347E">
        <w:rPr>
          <w:noProof/>
          <w:lang w:val="tr-TR"/>
        </w:rPr>
        <w:drawing>
          <wp:inline distT="114300" distB="114300" distL="114300" distR="114300">
            <wp:extent cx="6157913" cy="2714625"/>
            <wp:effectExtent l="0" t="0" r="0" b="0"/>
            <wp:docPr id="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53"/>
                    <a:srcRect l="1060" t="1893" b="1893"/>
                    <a:stretch>
                      <a:fillRect/>
                    </a:stretch>
                  </pic:blipFill>
                  <pic:spPr>
                    <a:xfrm>
                      <a:off x="0" y="0"/>
                      <a:ext cx="6157913" cy="2714625"/>
                    </a:xfrm>
                    <a:prstGeom prst="rect">
                      <a:avLst/>
                    </a:prstGeom>
                    <a:ln/>
                  </pic:spPr>
                </pic:pic>
              </a:graphicData>
            </a:graphic>
          </wp:inline>
        </w:drawing>
      </w:r>
    </w:p>
    <w:p w:rsidR="00A27178" w:rsidRPr="006A347E" w:rsidRDefault="006A347E">
      <w:pPr>
        <w:spacing w:line="360" w:lineRule="auto"/>
      </w:pPr>
      <w:r w:rsidRPr="006A347E">
        <w:rPr>
          <w:noProof/>
          <w:lang w:val="tr-TR"/>
        </w:rPr>
        <w:lastRenderedPageBreak/>
        <w:drawing>
          <wp:inline distT="114300" distB="114300" distL="114300" distR="114300">
            <wp:extent cx="6138863" cy="1905000"/>
            <wp:effectExtent l="0" t="0" r="0" b="0"/>
            <wp:docPr id="1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4"/>
                    <a:srcRect l="1057"/>
                    <a:stretch>
                      <a:fillRect/>
                    </a:stretch>
                  </pic:blipFill>
                  <pic:spPr>
                    <a:xfrm>
                      <a:off x="0" y="0"/>
                      <a:ext cx="6138863" cy="1905000"/>
                    </a:xfrm>
                    <a:prstGeom prst="rect">
                      <a:avLst/>
                    </a:prstGeom>
                    <a:ln/>
                  </pic:spPr>
                </pic:pic>
              </a:graphicData>
            </a:graphic>
          </wp:inline>
        </w:drawing>
      </w:r>
    </w:p>
    <w:p w:rsidR="00A27178" w:rsidRPr="006A347E" w:rsidRDefault="006A347E">
      <w:pPr>
        <w:spacing w:line="360" w:lineRule="auto"/>
      </w:pPr>
      <w:r w:rsidRPr="006A347E">
        <w:rPr>
          <w:noProof/>
          <w:lang w:val="tr-TR"/>
        </w:rPr>
        <w:drawing>
          <wp:inline distT="114300" distB="114300" distL="114300" distR="114300">
            <wp:extent cx="6072188" cy="1666875"/>
            <wp:effectExtent l="0" t="0" r="0" b="0"/>
            <wp:docPr id="1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5"/>
                    <a:srcRect t="2906" r="2370" b="6395"/>
                    <a:stretch>
                      <a:fillRect/>
                    </a:stretch>
                  </pic:blipFill>
                  <pic:spPr>
                    <a:xfrm>
                      <a:off x="0" y="0"/>
                      <a:ext cx="6072188" cy="1666875"/>
                    </a:xfrm>
                    <a:prstGeom prst="rect">
                      <a:avLst/>
                    </a:prstGeom>
                    <a:ln/>
                  </pic:spPr>
                </pic:pic>
              </a:graphicData>
            </a:graphic>
          </wp:inline>
        </w:drawing>
      </w:r>
    </w:p>
    <w:p w:rsidR="00A27178" w:rsidRPr="006A347E" w:rsidRDefault="006A347E">
      <w:pPr>
        <w:spacing w:line="360" w:lineRule="auto"/>
      </w:pPr>
      <w:r w:rsidRPr="006A347E">
        <w:rPr>
          <w:noProof/>
          <w:lang w:val="tr-TR"/>
        </w:rPr>
        <w:drawing>
          <wp:inline distT="114300" distB="114300" distL="114300" distR="114300">
            <wp:extent cx="6148388" cy="2533321"/>
            <wp:effectExtent l="0" t="0" r="0" b="0"/>
            <wp:docPr id="1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6"/>
                    <a:srcRect l="1067" t="2212" r="896" b="4424"/>
                    <a:stretch>
                      <a:fillRect/>
                    </a:stretch>
                  </pic:blipFill>
                  <pic:spPr>
                    <a:xfrm>
                      <a:off x="0" y="0"/>
                      <a:ext cx="6148388" cy="2533321"/>
                    </a:xfrm>
                    <a:prstGeom prst="rect">
                      <a:avLst/>
                    </a:prstGeom>
                    <a:ln/>
                  </pic:spPr>
                </pic:pic>
              </a:graphicData>
            </a:graphic>
          </wp:inline>
        </w:drawing>
      </w:r>
    </w:p>
    <w:p w:rsidR="00A27178" w:rsidRPr="006A347E" w:rsidRDefault="00A27178">
      <w:pPr>
        <w:spacing w:line="360" w:lineRule="auto"/>
        <w:jc w:val="center"/>
      </w:pPr>
    </w:p>
    <w:p w:rsidR="00A27178" w:rsidRPr="006A347E" w:rsidRDefault="006A347E" w:rsidP="00106BDD">
      <w:pPr>
        <w:pStyle w:val="Balk2"/>
      </w:pPr>
      <w:bookmarkStart w:id="34" w:name="_Toc9877382"/>
      <w:bookmarkStart w:id="35" w:name="_Hlk9863679"/>
      <w:r w:rsidRPr="006A347E">
        <w:t>4.3.Pumped Hydro Storage - Hybrid Dams</w:t>
      </w:r>
      <w:bookmarkEnd w:id="34"/>
    </w:p>
    <w:bookmarkEnd w:id="35"/>
    <w:p w:rsidR="00A27178" w:rsidRPr="006A347E" w:rsidRDefault="00A27178">
      <w:pPr>
        <w:ind w:left="360"/>
        <w:rPr>
          <w:b/>
        </w:rPr>
      </w:pPr>
    </w:p>
    <w:p w:rsidR="00A27178" w:rsidRPr="00A77B34" w:rsidRDefault="006A347E">
      <w:pPr>
        <w:spacing w:line="360" w:lineRule="auto"/>
        <w:jc w:val="both"/>
        <w:rPr>
          <w:color w:val="000000" w:themeColor="text1"/>
        </w:rPr>
      </w:pPr>
      <w:r w:rsidRPr="006A347E">
        <w:rPr>
          <w:color w:val="595959"/>
        </w:rPr>
        <w:tab/>
      </w:r>
      <w:r w:rsidRPr="00A77B34">
        <w:rPr>
          <w:color w:val="000000" w:themeColor="text1"/>
        </w:rPr>
        <w:t xml:space="preserve">Renewable energy such as wind or solar used to pump water uphill during times of low demand.When demand increases, or  wind/solar production drops,water runs downhill from upper reservoir.Water run through turbine , creating electricity.More stable,less variable supply results from adding electricity turbine to original renewable power.Dams that are using pumped hydro storage are called hybrid dams.It is increasing the initial investment cost 20-25 percent and capacity %19-21 percent. </w:t>
      </w:r>
    </w:p>
    <w:p w:rsidR="00A27178" w:rsidRPr="006A347E" w:rsidRDefault="006A347E">
      <w:pPr>
        <w:spacing w:line="360" w:lineRule="auto"/>
        <w:jc w:val="both"/>
      </w:pPr>
      <w:r w:rsidRPr="006A347E">
        <w:rPr>
          <w:color w:val="595959"/>
        </w:rPr>
        <w:t>(</w:t>
      </w:r>
      <w:hyperlink r:id="rId57">
        <w:r w:rsidRPr="006A347E">
          <w:rPr>
            <w:color w:val="1155CC"/>
            <w:u w:val="single"/>
          </w:rPr>
          <w:t>http://large.stanford.edu/courses/2014/ph240/galvan-lopez2/</w:t>
        </w:r>
      </w:hyperlink>
      <w:r w:rsidRPr="006A347E">
        <w:rPr>
          <w:color w:val="595959"/>
        </w:rPr>
        <w:t>)</w:t>
      </w:r>
    </w:p>
    <w:p w:rsidR="00A27178" w:rsidRPr="006A347E" w:rsidRDefault="00A27178">
      <w:pPr>
        <w:spacing w:line="360" w:lineRule="auto"/>
      </w:pPr>
    </w:p>
    <w:p w:rsidR="00A27178" w:rsidRPr="006A347E" w:rsidRDefault="006A347E" w:rsidP="00106BDD">
      <w:pPr>
        <w:pStyle w:val="Balk2"/>
      </w:pPr>
      <w:bookmarkStart w:id="36" w:name="_Toc9877383"/>
      <w:bookmarkStart w:id="37" w:name="_Hlk9863798"/>
      <w:r w:rsidRPr="006A347E">
        <w:t>4.4.Development of Alternative Solutions</w:t>
      </w:r>
      <w:bookmarkEnd w:id="36"/>
    </w:p>
    <w:bookmarkEnd w:id="37"/>
    <w:p w:rsidR="00A27178" w:rsidRPr="006A347E" w:rsidRDefault="00A27178">
      <w:pPr>
        <w:ind w:left="360"/>
        <w:jc w:val="center"/>
        <w:rPr>
          <w:b/>
        </w:rPr>
      </w:pPr>
    </w:p>
    <w:p w:rsidR="00A27178" w:rsidRPr="006A347E" w:rsidRDefault="006A347E" w:rsidP="00106BDD">
      <w:pPr>
        <w:pStyle w:val="Balk3"/>
        <w:rPr>
          <w:color w:val="595959"/>
        </w:rPr>
      </w:pPr>
      <w:bookmarkStart w:id="38" w:name="_Toc9877384"/>
      <w:bookmarkStart w:id="39" w:name="_Hlk9863804"/>
      <w:r w:rsidRPr="006A347E">
        <w:t>4.4.1.Case 1:</w:t>
      </w:r>
      <w:bookmarkEnd w:id="38"/>
    </w:p>
    <w:bookmarkEnd w:id="39"/>
    <w:p w:rsidR="00A27178" w:rsidRPr="00A77B34" w:rsidRDefault="006A347E">
      <w:pPr>
        <w:widowControl w:val="0"/>
        <w:spacing w:after="320"/>
        <w:jc w:val="both"/>
        <w:rPr>
          <w:color w:val="000000" w:themeColor="text1"/>
        </w:rPr>
      </w:pPr>
      <w:r w:rsidRPr="006A347E">
        <w:rPr>
          <w:color w:val="595959"/>
        </w:rPr>
        <w:tab/>
      </w:r>
      <w:r w:rsidRPr="00A77B34">
        <w:rPr>
          <w:color w:val="000000" w:themeColor="text1"/>
        </w:rPr>
        <w:t>The current model that has no ability to represent climate change effect.Capacities are fixed.Also seasonality for the winter and summer periods is not represented in a correct way.Regular dam technologies are used in the model.</w:t>
      </w:r>
    </w:p>
    <w:p w:rsidR="00A27178" w:rsidRPr="006A347E" w:rsidRDefault="006A347E" w:rsidP="00106BDD">
      <w:pPr>
        <w:pStyle w:val="Balk3"/>
        <w:rPr>
          <w:color w:val="595959"/>
        </w:rPr>
      </w:pPr>
      <w:bookmarkStart w:id="40" w:name="_Toc9877385"/>
      <w:bookmarkStart w:id="41" w:name="_Hlk9863809"/>
      <w:r w:rsidRPr="006A347E">
        <w:t>4.4.2.Case 2.1:</w:t>
      </w:r>
      <w:bookmarkEnd w:id="40"/>
    </w:p>
    <w:bookmarkEnd w:id="41"/>
    <w:p w:rsidR="00A27178" w:rsidRPr="00A77B34" w:rsidRDefault="006A347E">
      <w:pPr>
        <w:widowControl w:val="0"/>
        <w:spacing w:after="320"/>
        <w:jc w:val="both"/>
        <w:rPr>
          <w:color w:val="000000" w:themeColor="text1"/>
        </w:rPr>
      </w:pPr>
      <w:r w:rsidRPr="006A347E">
        <w:rPr>
          <w:color w:val="595959"/>
        </w:rPr>
        <w:tab/>
      </w:r>
      <w:r w:rsidRPr="00A77B34">
        <w:rPr>
          <w:color w:val="000000" w:themeColor="text1"/>
        </w:rPr>
        <w:t>The model that forecasting results are implemented.Capacities are reduced.Also seasonality for the winter and summer included to the model.Reduction in flows is 2.05% per five years for this case.Regular dam technologies are used in the model.</w:t>
      </w:r>
    </w:p>
    <w:p w:rsidR="00A27178" w:rsidRPr="006A347E" w:rsidRDefault="006A347E" w:rsidP="00106BDD">
      <w:pPr>
        <w:pStyle w:val="Balk3"/>
        <w:rPr>
          <w:color w:val="595959"/>
        </w:rPr>
      </w:pPr>
      <w:bookmarkStart w:id="42" w:name="_Toc9877386"/>
      <w:bookmarkStart w:id="43" w:name="_Hlk9863815"/>
      <w:r w:rsidRPr="006A347E">
        <w:t>4.4.3.Case 2.2:</w:t>
      </w:r>
      <w:bookmarkEnd w:id="42"/>
    </w:p>
    <w:bookmarkEnd w:id="43"/>
    <w:p w:rsidR="00A27178" w:rsidRPr="00A77B34" w:rsidRDefault="006A347E">
      <w:pPr>
        <w:widowControl w:val="0"/>
        <w:spacing w:after="320"/>
        <w:jc w:val="both"/>
        <w:rPr>
          <w:color w:val="000000" w:themeColor="text1"/>
        </w:rPr>
      </w:pPr>
      <w:r w:rsidRPr="00A77B34">
        <w:rPr>
          <w:color w:val="000000" w:themeColor="text1"/>
        </w:rPr>
        <w:tab/>
        <w:t>The model that forecasting results are implemented.Capacities are reduced.Also seasonality for the winter and summer included to the model.Reduction in flows is 3.07% per five years for this case.Regular dam technologies are used in the model.</w:t>
      </w:r>
    </w:p>
    <w:p w:rsidR="00A27178" w:rsidRPr="006A347E" w:rsidRDefault="006A347E" w:rsidP="00106BDD">
      <w:pPr>
        <w:pStyle w:val="Balk3"/>
        <w:rPr>
          <w:color w:val="595959"/>
        </w:rPr>
      </w:pPr>
      <w:bookmarkStart w:id="44" w:name="_Toc9877387"/>
      <w:bookmarkStart w:id="45" w:name="_Hlk9863822"/>
      <w:r w:rsidRPr="006A347E">
        <w:t>4..4.Case 3.1:</w:t>
      </w:r>
      <w:bookmarkEnd w:id="44"/>
    </w:p>
    <w:bookmarkEnd w:id="45"/>
    <w:p w:rsidR="00A27178" w:rsidRPr="006A347E" w:rsidRDefault="006A347E">
      <w:pPr>
        <w:widowControl w:val="0"/>
        <w:spacing w:after="320"/>
        <w:jc w:val="both"/>
        <w:rPr>
          <w:color w:val="595959"/>
        </w:rPr>
      </w:pPr>
      <w:r w:rsidRPr="006A347E">
        <w:rPr>
          <w:color w:val="595959"/>
        </w:rPr>
        <w:tab/>
      </w:r>
      <w:r w:rsidRPr="00A77B34">
        <w:rPr>
          <w:color w:val="000000" w:themeColor="text1"/>
        </w:rPr>
        <w:t>The model that forecasting results are implemented.Capacities are reduced.Also seasonality for the winter and summer included to the model.Reduction in flows is 2.05% per five years for this case.Regular dam technologies are changed with pumped-storage hybrid dams which has higher capacity and investment  cost.</w:t>
      </w:r>
    </w:p>
    <w:p w:rsidR="00A27178" w:rsidRPr="006A347E" w:rsidRDefault="006A347E" w:rsidP="00106BDD">
      <w:pPr>
        <w:pStyle w:val="Balk3"/>
        <w:rPr>
          <w:color w:val="595959"/>
        </w:rPr>
      </w:pPr>
      <w:bookmarkStart w:id="46" w:name="_Toc9877388"/>
      <w:bookmarkStart w:id="47" w:name="_Hlk9863827"/>
      <w:r w:rsidRPr="006A347E">
        <w:t>4.4.5.Case 3.2:</w:t>
      </w:r>
      <w:bookmarkEnd w:id="46"/>
    </w:p>
    <w:bookmarkEnd w:id="47"/>
    <w:p w:rsidR="00A27178" w:rsidRPr="00A77B34" w:rsidRDefault="006A347E">
      <w:pPr>
        <w:widowControl w:val="0"/>
        <w:spacing w:after="320"/>
        <w:jc w:val="both"/>
        <w:rPr>
          <w:color w:val="000000" w:themeColor="text1"/>
        </w:rPr>
      </w:pPr>
      <w:r w:rsidRPr="00A77B34">
        <w:rPr>
          <w:color w:val="000000" w:themeColor="text1"/>
        </w:rPr>
        <w:tab/>
        <w:t>The model that forecasting results are implemented.Capacities are reduced.Also seasonality for the winter and summer included to the model.Reduction in flows is 3.07% per five years for this case.Regular dam technologies are changed with pumped-storage hybrid dams which has higher capacity and investment  cost.</w:t>
      </w:r>
    </w:p>
    <w:p w:rsidR="00A27178" w:rsidRDefault="00A27178">
      <w:pPr>
        <w:widowControl w:val="0"/>
      </w:pPr>
    </w:p>
    <w:p w:rsidR="00A77B34" w:rsidRDefault="00A77B34">
      <w:pPr>
        <w:widowControl w:val="0"/>
      </w:pPr>
    </w:p>
    <w:p w:rsidR="00A77B34" w:rsidRDefault="00A77B34">
      <w:pPr>
        <w:widowControl w:val="0"/>
      </w:pPr>
    </w:p>
    <w:p w:rsidR="00A77B34" w:rsidRDefault="00A77B34">
      <w:pPr>
        <w:widowControl w:val="0"/>
      </w:pPr>
    </w:p>
    <w:p w:rsidR="00A77B34" w:rsidRDefault="00A77B34">
      <w:pPr>
        <w:widowControl w:val="0"/>
      </w:pPr>
    </w:p>
    <w:p w:rsidR="00A77B34" w:rsidRDefault="00A77B34">
      <w:pPr>
        <w:widowControl w:val="0"/>
      </w:pPr>
    </w:p>
    <w:p w:rsidR="00A77B34" w:rsidRDefault="00A77B34">
      <w:pPr>
        <w:widowControl w:val="0"/>
      </w:pPr>
    </w:p>
    <w:p w:rsidR="00A77B34" w:rsidRDefault="00A77B34">
      <w:pPr>
        <w:widowControl w:val="0"/>
      </w:pPr>
    </w:p>
    <w:p w:rsidR="00A77B34" w:rsidRDefault="00A77B34">
      <w:pPr>
        <w:widowControl w:val="0"/>
      </w:pPr>
    </w:p>
    <w:p w:rsidR="00FD355D" w:rsidRDefault="00FD355D">
      <w:pPr>
        <w:widowControl w:val="0"/>
      </w:pPr>
    </w:p>
    <w:p w:rsidR="00FD355D" w:rsidRDefault="00FD355D">
      <w:pPr>
        <w:widowControl w:val="0"/>
      </w:pPr>
    </w:p>
    <w:p w:rsidR="00A77B34" w:rsidRPr="006A347E" w:rsidRDefault="00A77B34">
      <w:pPr>
        <w:widowControl w:val="0"/>
      </w:pPr>
    </w:p>
    <w:tbl>
      <w:tblPr>
        <w:tblStyle w:val="a6"/>
        <w:tblW w:w="9480" w:type="dxa"/>
        <w:tblBorders>
          <w:top w:val="single" w:sz="8" w:space="0" w:color="9E9E9E"/>
          <w:left w:val="single" w:sz="8" w:space="0" w:color="9E9E9E"/>
          <w:bottom w:val="single" w:sz="8" w:space="0" w:color="9E9E9E"/>
          <w:right w:val="single" w:sz="8" w:space="0" w:color="9E9E9E"/>
          <w:insideH w:val="single" w:sz="8" w:space="0" w:color="9E9E9E"/>
          <w:insideV w:val="single" w:sz="8" w:space="0" w:color="9E9E9E"/>
        </w:tblBorders>
        <w:tblLayout w:type="fixed"/>
        <w:tblLook w:val="0600" w:firstRow="0" w:lastRow="0" w:firstColumn="0" w:lastColumn="0" w:noHBand="1" w:noVBand="1"/>
      </w:tblPr>
      <w:tblGrid>
        <w:gridCol w:w="4740"/>
        <w:gridCol w:w="4740"/>
      </w:tblGrid>
      <w:tr w:rsidR="00A27178" w:rsidRPr="006A347E">
        <w:trPr>
          <w:trHeight w:val="640"/>
        </w:trPr>
        <w:tc>
          <w:tcPr>
            <w:tcW w:w="4740" w:type="dxa"/>
            <w:tcBorders>
              <w:top w:val="single" w:sz="8" w:space="0" w:color="9FC5E8"/>
              <w:left w:val="single" w:sz="8" w:space="0" w:color="9FC5E8"/>
              <w:bottom w:val="single" w:sz="8" w:space="0" w:color="9FC5E8"/>
              <w:right w:val="single" w:sz="8" w:space="0" w:color="9FC5E8"/>
            </w:tcBorders>
            <w:shd w:val="clear" w:color="auto" w:fill="6D9EEB"/>
            <w:tcMar>
              <w:top w:w="140" w:type="dxa"/>
              <w:left w:w="140" w:type="dxa"/>
              <w:bottom w:w="140" w:type="dxa"/>
              <w:right w:w="140" w:type="dxa"/>
            </w:tcMar>
            <w:vAlign w:val="center"/>
          </w:tcPr>
          <w:p w:rsidR="00A27178" w:rsidRPr="006A347E" w:rsidRDefault="006A347E">
            <w:pPr>
              <w:widowControl w:val="0"/>
              <w:spacing w:line="240" w:lineRule="auto"/>
              <w:jc w:val="center"/>
            </w:pPr>
            <w:r w:rsidRPr="006A347E">
              <w:lastRenderedPageBreak/>
              <w:t>Case 1</w:t>
            </w:r>
          </w:p>
        </w:tc>
        <w:tc>
          <w:tcPr>
            <w:tcW w:w="4740" w:type="dxa"/>
            <w:tcBorders>
              <w:left w:val="single" w:sz="8" w:space="0" w:color="9FC5E8"/>
            </w:tcBorders>
            <w:tcMar>
              <w:top w:w="140" w:type="dxa"/>
              <w:left w:w="140" w:type="dxa"/>
              <w:bottom w:w="140" w:type="dxa"/>
              <w:right w:w="140" w:type="dxa"/>
            </w:tcMar>
          </w:tcPr>
          <w:p w:rsidR="00A27178" w:rsidRPr="006A347E" w:rsidRDefault="006A347E">
            <w:pPr>
              <w:widowControl w:val="0"/>
              <w:spacing w:line="240" w:lineRule="auto"/>
              <w:jc w:val="center"/>
            </w:pPr>
            <w:r w:rsidRPr="006A347E">
              <w:t>Fixed Flow + Regular Dam</w:t>
            </w:r>
          </w:p>
        </w:tc>
      </w:tr>
      <w:tr w:rsidR="00A27178" w:rsidRPr="006A347E">
        <w:trPr>
          <w:trHeight w:val="980"/>
        </w:trPr>
        <w:tc>
          <w:tcPr>
            <w:tcW w:w="4740" w:type="dxa"/>
            <w:tcBorders>
              <w:top w:val="single" w:sz="8" w:space="0" w:color="9FC5E8"/>
              <w:left w:val="single" w:sz="8" w:space="0" w:color="9FC5E8"/>
              <w:bottom w:val="single" w:sz="8" w:space="0" w:color="9FC5E8"/>
              <w:right w:val="single" w:sz="8" w:space="0" w:color="9FC5E8"/>
            </w:tcBorders>
            <w:shd w:val="clear" w:color="auto" w:fill="6D9EEB"/>
            <w:tcMar>
              <w:top w:w="140" w:type="dxa"/>
              <w:left w:w="140" w:type="dxa"/>
              <w:bottom w:w="140" w:type="dxa"/>
              <w:right w:w="140" w:type="dxa"/>
            </w:tcMar>
            <w:vAlign w:val="center"/>
          </w:tcPr>
          <w:p w:rsidR="00A27178" w:rsidRPr="006A347E" w:rsidRDefault="006A347E">
            <w:pPr>
              <w:widowControl w:val="0"/>
              <w:spacing w:line="240" w:lineRule="auto"/>
              <w:jc w:val="center"/>
            </w:pPr>
            <w:r w:rsidRPr="006A347E">
              <w:t>Case 2.1</w:t>
            </w:r>
          </w:p>
        </w:tc>
        <w:tc>
          <w:tcPr>
            <w:tcW w:w="4740" w:type="dxa"/>
            <w:tcBorders>
              <w:left w:val="single" w:sz="8" w:space="0" w:color="9FC5E8"/>
            </w:tcBorders>
            <w:tcMar>
              <w:top w:w="140" w:type="dxa"/>
              <w:left w:w="140" w:type="dxa"/>
              <w:bottom w:w="140" w:type="dxa"/>
              <w:right w:w="140" w:type="dxa"/>
            </w:tcMar>
          </w:tcPr>
          <w:p w:rsidR="00A27178" w:rsidRPr="006A347E" w:rsidRDefault="006A347E">
            <w:pPr>
              <w:widowControl w:val="0"/>
              <w:spacing w:line="240" w:lineRule="auto"/>
              <w:jc w:val="center"/>
            </w:pPr>
            <w:r w:rsidRPr="006A347E">
              <w:t>2.05% Flow Reduction per 5 years + Regular Dam Technology Model</w:t>
            </w:r>
          </w:p>
        </w:tc>
      </w:tr>
      <w:tr w:rsidR="00A27178" w:rsidRPr="006A347E">
        <w:trPr>
          <w:trHeight w:val="980"/>
        </w:trPr>
        <w:tc>
          <w:tcPr>
            <w:tcW w:w="4740" w:type="dxa"/>
            <w:tcBorders>
              <w:top w:val="single" w:sz="8" w:space="0" w:color="9FC5E8"/>
              <w:left w:val="single" w:sz="8" w:space="0" w:color="9FC5E8"/>
              <w:bottom w:val="single" w:sz="8" w:space="0" w:color="9FC5E8"/>
              <w:right w:val="single" w:sz="8" w:space="0" w:color="9FC5E8"/>
            </w:tcBorders>
            <w:shd w:val="clear" w:color="auto" w:fill="6D9EEB"/>
            <w:tcMar>
              <w:top w:w="140" w:type="dxa"/>
              <w:left w:w="140" w:type="dxa"/>
              <w:bottom w:w="140" w:type="dxa"/>
              <w:right w:w="140" w:type="dxa"/>
            </w:tcMar>
            <w:vAlign w:val="center"/>
          </w:tcPr>
          <w:p w:rsidR="00A27178" w:rsidRPr="006A347E" w:rsidRDefault="006A347E">
            <w:pPr>
              <w:widowControl w:val="0"/>
              <w:spacing w:line="240" w:lineRule="auto"/>
              <w:jc w:val="center"/>
            </w:pPr>
            <w:r w:rsidRPr="006A347E">
              <w:t>Case 2.2</w:t>
            </w:r>
          </w:p>
        </w:tc>
        <w:tc>
          <w:tcPr>
            <w:tcW w:w="4740" w:type="dxa"/>
            <w:tcBorders>
              <w:left w:val="single" w:sz="8" w:space="0" w:color="9FC5E8"/>
              <w:bottom w:val="single" w:sz="8" w:space="0" w:color="9E9E9E"/>
            </w:tcBorders>
            <w:tcMar>
              <w:top w:w="140" w:type="dxa"/>
              <w:left w:w="140" w:type="dxa"/>
              <w:bottom w:w="140" w:type="dxa"/>
              <w:right w:w="140" w:type="dxa"/>
            </w:tcMar>
          </w:tcPr>
          <w:p w:rsidR="00A27178" w:rsidRPr="006A347E" w:rsidRDefault="006A347E">
            <w:pPr>
              <w:widowControl w:val="0"/>
              <w:spacing w:line="240" w:lineRule="auto"/>
              <w:jc w:val="center"/>
            </w:pPr>
            <w:r w:rsidRPr="006A347E">
              <w:t>3.07% Flow Reduction per 5 years + Regular Dam Technology Model</w:t>
            </w:r>
          </w:p>
        </w:tc>
      </w:tr>
      <w:tr w:rsidR="00A27178" w:rsidRPr="006A347E">
        <w:trPr>
          <w:trHeight w:val="980"/>
        </w:trPr>
        <w:tc>
          <w:tcPr>
            <w:tcW w:w="4740" w:type="dxa"/>
            <w:tcBorders>
              <w:top w:val="single" w:sz="8" w:space="0" w:color="9FC5E8"/>
              <w:left w:val="single" w:sz="8" w:space="0" w:color="9FC5E8"/>
              <w:bottom w:val="single" w:sz="8" w:space="0" w:color="9FC5E8"/>
              <w:right w:val="single" w:sz="8" w:space="0" w:color="9FC5E8"/>
            </w:tcBorders>
            <w:shd w:val="clear" w:color="auto" w:fill="6D9EEB"/>
            <w:tcMar>
              <w:top w:w="140" w:type="dxa"/>
              <w:left w:w="140" w:type="dxa"/>
              <w:bottom w:w="140" w:type="dxa"/>
              <w:right w:w="140" w:type="dxa"/>
            </w:tcMar>
            <w:vAlign w:val="center"/>
          </w:tcPr>
          <w:p w:rsidR="00A27178" w:rsidRPr="006A347E" w:rsidRDefault="006A347E">
            <w:pPr>
              <w:widowControl w:val="0"/>
              <w:spacing w:line="240" w:lineRule="auto"/>
              <w:jc w:val="center"/>
            </w:pPr>
            <w:r w:rsidRPr="006A347E">
              <w:t>Case 3.1</w:t>
            </w:r>
          </w:p>
        </w:tc>
        <w:tc>
          <w:tcPr>
            <w:tcW w:w="4740" w:type="dxa"/>
            <w:tcBorders>
              <w:top w:val="single" w:sz="8" w:space="0" w:color="9E9E9E"/>
              <w:left w:val="single" w:sz="8" w:space="0" w:color="9FC5E8"/>
              <w:bottom w:val="single" w:sz="8" w:space="0" w:color="9E9E9E"/>
              <w:right w:val="single" w:sz="8" w:space="0" w:color="9E9E9E"/>
            </w:tcBorders>
            <w:tcMar>
              <w:top w:w="140" w:type="dxa"/>
              <w:left w:w="140" w:type="dxa"/>
              <w:bottom w:w="140" w:type="dxa"/>
              <w:right w:w="140" w:type="dxa"/>
            </w:tcMar>
          </w:tcPr>
          <w:p w:rsidR="00A27178" w:rsidRPr="006A347E" w:rsidRDefault="006A347E">
            <w:pPr>
              <w:widowControl w:val="0"/>
              <w:spacing w:line="240" w:lineRule="auto"/>
              <w:jc w:val="center"/>
            </w:pPr>
            <w:r w:rsidRPr="006A347E">
              <w:t xml:space="preserve">2.05% Flow Reduction per 5 years + Hybrid Dam Technology Model </w:t>
            </w:r>
          </w:p>
        </w:tc>
      </w:tr>
      <w:tr w:rsidR="00A27178" w:rsidRPr="006A347E">
        <w:trPr>
          <w:trHeight w:val="980"/>
        </w:trPr>
        <w:tc>
          <w:tcPr>
            <w:tcW w:w="4740" w:type="dxa"/>
            <w:tcBorders>
              <w:top w:val="single" w:sz="8" w:space="0" w:color="9FC5E8"/>
              <w:left w:val="single" w:sz="8" w:space="0" w:color="9FC5E8"/>
              <w:bottom w:val="single" w:sz="8" w:space="0" w:color="9FC5E8"/>
              <w:right w:val="single" w:sz="8" w:space="0" w:color="9FC5E8"/>
            </w:tcBorders>
            <w:shd w:val="clear" w:color="auto" w:fill="6D9EEB"/>
            <w:tcMar>
              <w:top w:w="140" w:type="dxa"/>
              <w:left w:w="140" w:type="dxa"/>
              <w:bottom w:w="140" w:type="dxa"/>
              <w:right w:w="140" w:type="dxa"/>
            </w:tcMar>
            <w:vAlign w:val="center"/>
          </w:tcPr>
          <w:p w:rsidR="00A27178" w:rsidRPr="006A347E" w:rsidRDefault="006A347E">
            <w:pPr>
              <w:widowControl w:val="0"/>
              <w:spacing w:line="240" w:lineRule="auto"/>
              <w:jc w:val="center"/>
            </w:pPr>
            <w:r w:rsidRPr="006A347E">
              <w:t>Case 3.2</w:t>
            </w:r>
          </w:p>
        </w:tc>
        <w:tc>
          <w:tcPr>
            <w:tcW w:w="4740" w:type="dxa"/>
            <w:tcBorders>
              <w:top w:val="single" w:sz="8" w:space="0" w:color="9E9E9E"/>
              <w:left w:val="single" w:sz="8" w:space="0" w:color="9FC5E8"/>
              <w:bottom w:val="single" w:sz="8" w:space="0" w:color="9E9E9E"/>
              <w:right w:val="single" w:sz="8" w:space="0" w:color="9E9E9E"/>
            </w:tcBorders>
            <w:tcMar>
              <w:top w:w="140" w:type="dxa"/>
              <w:left w:w="140" w:type="dxa"/>
              <w:bottom w:w="140" w:type="dxa"/>
              <w:right w:w="140" w:type="dxa"/>
            </w:tcMar>
          </w:tcPr>
          <w:p w:rsidR="00A27178" w:rsidRPr="006A347E" w:rsidRDefault="006A347E">
            <w:pPr>
              <w:widowControl w:val="0"/>
              <w:spacing w:line="240" w:lineRule="auto"/>
              <w:jc w:val="center"/>
            </w:pPr>
            <w:r w:rsidRPr="006A347E">
              <w:t>3.07% Flow Reduction per 5 years + Hybrid Dam Technology Model</w:t>
            </w:r>
          </w:p>
        </w:tc>
      </w:tr>
    </w:tbl>
    <w:p w:rsidR="00A27178" w:rsidRPr="006A347E" w:rsidRDefault="00A27178">
      <w:pPr>
        <w:rPr>
          <w:b/>
        </w:rPr>
      </w:pPr>
    </w:p>
    <w:p w:rsidR="00A27178" w:rsidRPr="006A347E" w:rsidRDefault="00A27178">
      <w:pPr>
        <w:ind w:left="360"/>
        <w:rPr>
          <w:b/>
        </w:rPr>
      </w:pPr>
    </w:p>
    <w:p w:rsidR="00A27178" w:rsidRPr="006A347E" w:rsidRDefault="00A27178">
      <w:pPr>
        <w:ind w:left="360"/>
        <w:rPr>
          <w:b/>
        </w:rPr>
      </w:pPr>
    </w:p>
    <w:p w:rsidR="00A27178" w:rsidRPr="006A347E" w:rsidRDefault="00A27178" w:rsidP="00106BDD">
      <w:pPr>
        <w:pStyle w:val="Balk1"/>
        <w:numPr>
          <w:ilvl w:val="0"/>
          <w:numId w:val="0"/>
        </w:numPr>
        <w:ind w:left="720" w:hanging="360"/>
      </w:pPr>
    </w:p>
    <w:p w:rsidR="00A27178" w:rsidRPr="006A347E" w:rsidRDefault="006A347E" w:rsidP="00106BDD">
      <w:pPr>
        <w:pStyle w:val="Balk1"/>
        <w:numPr>
          <w:ilvl w:val="0"/>
          <w:numId w:val="0"/>
        </w:numPr>
        <w:ind w:left="360"/>
        <w:rPr>
          <w:color w:val="595959"/>
        </w:rPr>
      </w:pPr>
      <w:bookmarkStart w:id="48" w:name="_Toc9877389"/>
      <w:bookmarkStart w:id="49" w:name="_Hlk9863846"/>
      <w:r w:rsidRPr="006A347E">
        <w:t>5.COMPARISON OF ALTERNATIVES AND RECOMMENDATIONS</w:t>
      </w:r>
      <w:bookmarkEnd w:id="48"/>
    </w:p>
    <w:bookmarkEnd w:id="49"/>
    <w:p w:rsidR="00A27178" w:rsidRPr="006A347E" w:rsidRDefault="00A27178">
      <w:pPr>
        <w:widowControl w:val="0"/>
      </w:pPr>
    </w:p>
    <w:tbl>
      <w:tblPr>
        <w:tblStyle w:val="a7"/>
        <w:tblW w:w="9280" w:type="dxa"/>
        <w:tblBorders>
          <w:top w:val="single" w:sz="8" w:space="0" w:color="9E9E9E"/>
          <w:left w:val="single" w:sz="8" w:space="0" w:color="9E9E9E"/>
          <w:bottom w:val="single" w:sz="8" w:space="0" w:color="9E9E9E"/>
          <w:right w:val="single" w:sz="8" w:space="0" w:color="9E9E9E"/>
          <w:insideH w:val="single" w:sz="8" w:space="0" w:color="9E9E9E"/>
          <w:insideV w:val="single" w:sz="8" w:space="0" w:color="9E9E9E"/>
        </w:tblBorders>
        <w:tblLayout w:type="fixed"/>
        <w:tblLook w:val="0600" w:firstRow="0" w:lastRow="0" w:firstColumn="0" w:lastColumn="0" w:noHBand="1" w:noVBand="1"/>
      </w:tblPr>
      <w:tblGrid>
        <w:gridCol w:w="4640"/>
        <w:gridCol w:w="4640"/>
      </w:tblGrid>
      <w:tr w:rsidR="00A27178" w:rsidRPr="006A347E">
        <w:trPr>
          <w:trHeight w:val="500"/>
        </w:trPr>
        <w:tc>
          <w:tcPr>
            <w:tcW w:w="4640" w:type="dxa"/>
            <w:tcBorders>
              <w:top w:val="single" w:sz="8" w:space="0" w:color="9FC5E8"/>
              <w:left w:val="single" w:sz="8" w:space="0" w:color="9FC5E8"/>
              <w:bottom w:val="single" w:sz="8" w:space="0" w:color="9FC5E8"/>
              <w:right w:val="single" w:sz="8" w:space="0" w:color="9FC5E8"/>
            </w:tcBorders>
            <w:shd w:val="clear" w:color="auto" w:fill="6D9EEB"/>
            <w:tcMar>
              <w:top w:w="140" w:type="dxa"/>
              <w:left w:w="140" w:type="dxa"/>
              <w:bottom w:w="140" w:type="dxa"/>
              <w:right w:w="140" w:type="dxa"/>
            </w:tcMar>
          </w:tcPr>
          <w:p w:rsidR="00A27178" w:rsidRPr="006A347E" w:rsidRDefault="006A347E">
            <w:pPr>
              <w:widowControl w:val="0"/>
              <w:spacing w:line="240" w:lineRule="auto"/>
              <w:jc w:val="center"/>
            </w:pPr>
            <w:r w:rsidRPr="006A347E">
              <w:t>Case 1</w:t>
            </w:r>
          </w:p>
        </w:tc>
        <w:tc>
          <w:tcPr>
            <w:tcW w:w="4640" w:type="dxa"/>
            <w:tcBorders>
              <w:left w:val="single" w:sz="8" w:space="0" w:color="9FC5E8"/>
            </w:tcBorders>
            <w:tcMar>
              <w:top w:w="140" w:type="dxa"/>
              <w:left w:w="140" w:type="dxa"/>
              <w:bottom w:w="140" w:type="dxa"/>
              <w:right w:w="140" w:type="dxa"/>
            </w:tcMar>
          </w:tcPr>
          <w:p w:rsidR="00A27178" w:rsidRPr="006A347E" w:rsidRDefault="006A347E">
            <w:pPr>
              <w:widowControl w:val="0"/>
              <w:spacing w:line="240" w:lineRule="auto"/>
              <w:jc w:val="center"/>
            </w:pPr>
            <w:r w:rsidRPr="006A347E">
              <w:t>184290.148378</w:t>
            </w:r>
          </w:p>
        </w:tc>
      </w:tr>
      <w:tr w:rsidR="00A27178" w:rsidRPr="006A347E">
        <w:trPr>
          <w:trHeight w:val="500"/>
        </w:trPr>
        <w:tc>
          <w:tcPr>
            <w:tcW w:w="4640" w:type="dxa"/>
            <w:tcBorders>
              <w:top w:val="single" w:sz="8" w:space="0" w:color="9FC5E8"/>
              <w:left w:val="single" w:sz="8" w:space="0" w:color="9FC5E8"/>
              <w:bottom w:val="single" w:sz="8" w:space="0" w:color="9FC5E8"/>
              <w:right w:val="single" w:sz="8" w:space="0" w:color="9FC5E8"/>
            </w:tcBorders>
            <w:shd w:val="clear" w:color="auto" w:fill="6D9EEB"/>
            <w:tcMar>
              <w:top w:w="140" w:type="dxa"/>
              <w:left w:w="140" w:type="dxa"/>
              <w:bottom w:w="140" w:type="dxa"/>
              <w:right w:w="140" w:type="dxa"/>
            </w:tcMar>
          </w:tcPr>
          <w:p w:rsidR="00A27178" w:rsidRPr="006A347E" w:rsidRDefault="006A347E">
            <w:pPr>
              <w:widowControl w:val="0"/>
              <w:spacing w:line="240" w:lineRule="auto"/>
              <w:jc w:val="center"/>
            </w:pPr>
            <w:r w:rsidRPr="006A347E">
              <w:t>Case 2.1</w:t>
            </w:r>
          </w:p>
        </w:tc>
        <w:tc>
          <w:tcPr>
            <w:tcW w:w="4640" w:type="dxa"/>
            <w:tcBorders>
              <w:left w:val="single" w:sz="8" w:space="0" w:color="9FC5E8"/>
            </w:tcBorders>
            <w:tcMar>
              <w:top w:w="140" w:type="dxa"/>
              <w:left w:w="140" w:type="dxa"/>
              <w:bottom w:w="140" w:type="dxa"/>
              <w:right w:w="140" w:type="dxa"/>
            </w:tcMar>
          </w:tcPr>
          <w:p w:rsidR="00A27178" w:rsidRPr="006A347E" w:rsidRDefault="006A347E">
            <w:pPr>
              <w:widowControl w:val="0"/>
              <w:spacing w:line="240" w:lineRule="auto"/>
              <w:jc w:val="center"/>
            </w:pPr>
            <w:r w:rsidRPr="006A347E">
              <w:t>184443.054435</w:t>
            </w:r>
          </w:p>
        </w:tc>
      </w:tr>
    </w:tbl>
    <w:p w:rsidR="00A27178" w:rsidRPr="006A347E" w:rsidRDefault="00A27178">
      <w:pPr>
        <w:widowControl w:val="0"/>
        <w:spacing w:after="320"/>
        <w:jc w:val="both"/>
        <w:rPr>
          <w:color w:val="595959"/>
        </w:rPr>
      </w:pPr>
    </w:p>
    <w:p w:rsidR="00A27178" w:rsidRPr="006A347E" w:rsidRDefault="006A347E" w:rsidP="00A77B34">
      <w:pPr>
        <w:widowControl w:val="0"/>
        <w:spacing w:line="360" w:lineRule="auto"/>
        <w:ind w:firstLine="720"/>
        <w:jc w:val="both"/>
        <w:rPr>
          <w:color w:val="595959"/>
        </w:rPr>
      </w:pPr>
      <w:r w:rsidRPr="006A347E">
        <w:t>2.05% Water Flow Reduction causes 152.9061 million dollars increase in total energy cost for Turkey in next 40 years</w:t>
      </w:r>
    </w:p>
    <w:p w:rsidR="00A27178" w:rsidRPr="006A347E" w:rsidRDefault="00A27178">
      <w:pPr>
        <w:widowControl w:val="0"/>
      </w:pPr>
    </w:p>
    <w:tbl>
      <w:tblPr>
        <w:tblStyle w:val="a8"/>
        <w:tblW w:w="9120" w:type="dxa"/>
        <w:tblBorders>
          <w:top w:val="single" w:sz="8" w:space="0" w:color="9E9E9E"/>
          <w:left w:val="single" w:sz="8" w:space="0" w:color="9E9E9E"/>
          <w:bottom w:val="single" w:sz="8" w:space="0" w:color="9E9E9E"/>
          <w:right w:val="single" w:sz="8" w:space="0" w:color="9E9E9E"/>
          <w:insideH w:val="single" w:sz="8" w:space="0" w:color="9E9E9E"/>
          <w:insideV w:val="single" w:sz="8" w:space="0" w:color="9E9E9E"/>
        </w:tblBorders>
        <w:tblLayout w:type="fixed"/>
        <w:tblLook w:val="0600" w:firstRow="0" w:lastRow="0" w:firstColumn="0" w:lastColumn="0" w:noHBand="1" w:noVBand="1"/>
      </w:tblPr>
      <w:tblGrid>
        <w:gridCol w:w="4560"/>
        <w:gridCol w:w="4560"/>
      </w:tblGrid>
      <w:tr w:rsidR="00A27178" w:rsidRPr="006A347E">
        <w:trPr>
          <w:trHeight w:val="540"/>
        </w:trPr>
        <w:tc>
          <w:tcPr>
            <w:tcW w:w="4560" w:type="dxa"/>
            <w:tcBorders>
              <w:top w:val="single" w:sz="8" w:space="0" w:color="9FC5E8"/>
              <w:left w:val="single" w:sz="8" w:space="0" w:color="9FC5E8"/>
              <w:bottom w:val="single" w:sz="8" w:space="0" w:color="9FC5E8"/>
              <w:right w:val="single" w:sz="8" w:space="0" w:color="9FC5E8"/>
            </w:tcBorders>
            <w:shd w:val="clear" w:color="auto" w:fill="6D9EEB"/>
            <w:tcMar>
              <w:top w:w="140" w:type="dxa"/>
              <w:left w:w="140" w:type="dxa"/>
              <w:bottom w:w="140" w:type="dxa"/>
              <w:right w:w="140" w:type="dxa"/>
            </w:tcMar>
          </w:tcPr>
          <w:p w:rsidR="00A27178" w:rsidRPr="006A347E" w:rsidRDefault="006A347E">
            <w:pPr>
              <w:widowControl w:val="0"/>
              <w:spacing w:line="240" w:lineRule="auto"/>
              <w:jc w:val="center"/>
            </w:pPr>
            <w:r w:rsidRPr="006A347E">
              <w:t>Case 1</w:t>
            </w:r>
          </w:p>
        </w:tc>
        <w:tc>
          <w:tcPr>
            <w:tcW w:w="4560" w:type="dxa"/>
            <w:tcBorders>
              <w:left w:val="single" w:sz="8" w:space="0" w:color="9FC5E8"/>
            </w:tcBorders>
            <w:tcMar>
              <w:top w:w="140" w:type="dxa"/>
              <w:left w:w="140" w:type="dxa"/>
              <w:bottom w:w="140" w:type="dxa"/>
              <w:right w:w="140" w:type="dxa"/>
            </w:tcMar>
          </w:tcPr>
          <w:p w:rsidR="00A27178" w:rsidRPr="006A347E" w:rsidRDefault="006A347E">
            <w:pPr>
              <w:widowControl w:val="0"/>
              <w:spacing w:line="240" w:lineRule="auto"/>
              <w:jc w:val="center"/>
            </w:pPr>
            <w:r w:rsidRPr="006A347E">
              <w:t>184290.148378</w:t>
            </w:r>
          </w:p>
        </w:tc>
      </w:tr>
      <w:tr w:rsidR="00A27178" w:rsidRPr="006A347E">
        <w:trPr>
          <w:trHeight w:val="540"/>
        </w:trPr>
        <w:tc>
          <w:tcPr>
            <w:tcW w:w="4560" w:type="dxa"/>
            <w:tcBorders>
              <w:top w:val="single" w:sz="8" w:space="0" w:color="9FC5E8"/>
              <w:left w:val="single" w:sz="8" w:space="0" w:color="9FC5E8"/>
              <w:bottom w:val="single" w:sz="8" w:space="0" w:color="9FC5E8"/>
              <w:right w:val="single" w:sz="8" w:space="0" w:color="9FC5E8"/>
            </w:tcBorders>
            <w:shd w:val="clear" w:color="auto" w:fill="6D9EEB"/>
            <w:tcMar>
              <w:top w:w="140" w:type="dxa"/>
              <w:left w:w="140" w:type="dxa"/>
              <w:bottom w:w="140" w:type="dxa"/>
              <w:right w:w="140" w:type="dxa"/>
            </w:tcMar>
          </w:tcPr>
          <w:p w:rsidR="00A27178" w:rsidRPr="006A347E" w:rsidRDefault="006A347E">
            <w:pPr>
              <w:widowControl w:val="0"/>
              <w:spacing w:line="240" w:lineRule="auto"/>
              <w:jc w:val="center"/>
            </w:pPr>
            <w:r w:rsidRPr="006A347E">
              <w:t>Case 2.1</w:t>
            </w:r>
          </w:p>
        </w:tc>
        <w:tc>
          <w:tcPr>
            <w:tcW w:w="4560" w:type="dxa"/>
            <w:tcBorders>
              <w:left w:val="single" w:sz="8" w:space="0" w:color="9FC5E8"/>
            </w:tcBorders>
            <w:tcMar>
              <w:top w:w="140" w:type="dxa"/>
              <w:left w:w="140" w:type="dxa"/>
              <w:bottom w:w="140" w:type="dxa"/>
              <w:right w:w="140" w:type="dxa"/>
            </w:tcMar>
          </w:tcPr>
          <w:p w:rsidR="00A27178" w:rsidRPr="006A347E" w:rsidRDefault="006A347E">
            <w:pPr>
              <w:widowControl w:val="0"/>
              <w:spacing w:line="240" w:lineRule="auto"/>
              <w:jc w:val="center"/>
            </w:pPr>
            <w:r w:rsidRPr="006A347E">
              <w:t>184443.054435</w:t>
            </w:r>
          </w:p>
        </w:tc>
      </w:tr>
      <w:tr w:rsidR="00A27178" w:rsidRPr="006A347E">
        <w:trPr>
          <w:trHeight w:val="540"/>
        </w:trPr>
        <w:tc>
          <w:tcPr>
            <w:tcW w:w="4560" w:type="dxa"/>
            <w:tcBorders>
              <w:top w:val="single" w:sz="8" w:space="0" w:color="9FC5E8"/>
              <w:left w:val="single" w:sz="8" w:space="0" w:color="9FC5E8"/>
              <w:bottom w:val="single" w:sz="8" w:space="0" w:color="9FC5E8"/>
              <w:right w:val="single" w:sz="8" w:space="0" w:color="9FC5E8"/>
            </w:tcBorders>
            <w:shd w:val="clear" w:color="auto" w:fill="6D9EEB"/>
            <w:tcMar>
              <w:top w:w="140" w:type="dxa"/>
              <w:left w:w="140" w:type="dxa"/>
              <w:bottom w:w="140" w:type="dxa"/>
              <w:right w:w="140" w:type="dxa"/>
            </w:tcMar>
          </w:tcPr>
          <w:p w:rsidR="00A27178" w:rsidRPr="006A347E" w:rsidRDefault="006A347E">
            <w:pPr>
              <w:widowControl w:val="0"/>
              <w:spacing w:line="240" w:lineRule="auto"/>
              <w:jc w:val="center"/>
            </w:pPr>
            <w:r w:rsidRPr="006A347E">
              <w:t>Case 2.2</w:t>
            </w:r>
          </w:p>
        </w:tc>
        <w:tc>
          <w:tcPr>
            <w:tcW w:w="4560" w:type="dxa"/>
            <w:tcBorders>
              <w:left w:val="single" w:sz="8" w:space="0" w:color="9FC5E8"/>
              <w:bottom w:val="single" w:sz="8" w:space="0" w:color="9E9E9E"/>
            </w:tcBorders>
            <w:tcMar>
              <w:top w:w="140" w:type="dxa"/>
              <w:left w:w="140" w:type="dxa"/>
              <w:bottom w:w="140" w:type="dxa"/>
              <w:right w:w="140" w:type="dxa"/>
            </w:tcMar>
          </w:tcPr>
          <w:p w:rsidR="00A27178" w:rsidRPr="006A347E" w:rsidRDefault="006A347E">
            <w:pPr>
              <w:widowControl w:val="0"/>
              <w:spacing w:line="240" w:lineRule="auto"/>
              <w:jc w:val="center"/>
            </w:pPr>
            <w:r w:rsidRPr="006A347E">
              <w:t>184512.693763</w:t>
            </w:r>
          </w:p>
        </w:tc>
      </w:tr>
    </w:tbl>
    <w:p w:rsidR="00A27178" w:rsidRDefault="006A347E" w:rsidP="00A77B34">
      <w:pPr>
        <w:widowControl w:val="0"/>
        <w:spacing w:line="480" w:lineRule="auto"/>
        <w:ind w:firstLine="720"/>
        <w:jc w:val="both"/>
      </w:pPr>
      <w:r w:rsidRPr="006A347E">
        <w:lastRenderedPageBreak/>
        <w:t xml:space="preserve">3.07% </w:t>
      </w:r>
      <w:proofErr w:type="spellStart"/>
      <w:r w:rsidRPr="006A347E">
        <w:t>Water</w:t>
      </w:r>
      <w:proofErr w:type="spellEnd"/>
      <w:r w:rsidRPr="006A347E">
        <w:t xml:space="preserve"> </w:t>
      </w:r>
      <w:proofErr w:type="spellStart"/>
      <w:r w:rsidRPr="006A347E">
        <w:t>Flow</w:t>
      </w:r>
      <w:proofErr w:type="spellEnd"/>
      <w:r w:rsidRPr="006A347E">
        <w:t xml:space="preserve"> </w:t>
      </w:r>
      <w:proofErr w:type="spellStart"/>
      <w:r w:rsidRPr="006A347E">
        <w:t>Reduction</w:t>
      </w:r>
      <w:proofErr w:type="spellEnd"/>
      <w:r w:rsidRPr="006A347E">
        <w:t xml:space="preserve"> </w:t>
      </w:r>
      <w:proofErr w:type="spellStart"/>
      <w:r w:rsidRPr="006A347E">
        <w:t>causes</w:t>
      </w:r>
      <w:proofErr w:type="spellEnd"/>
      <w:r w:rsidRPr="006A347E">
        <w:t xml:space="preserve"> 222.5454 million dollars increase in total energy cost for Turkey in next 40 years.</w:t>
      </w:r>
    </w:p>
    <w:p w:rsidR="00A77B34" w:rsidRPr="006A347E" w:rsidRDefault="00A77B34">
      <w:pPr>
        <w:widowControl w:val="0"/>
        <w:spacing w:line="240" w:lineRule="auto"/>
        <w:ind w:firstLine="720"/>
        <w:jc w:val="both"/>
      </w:pPr>
    </w:p>
    <w:tbl>
      <w:tblPr>
        <w:tblStyle w:val="a9"/>
        <w:tblW w:w="9160" w:type="dxa"/>
        <w:tblBorders>
          <w:top w:val="single" w:sz="8" w:space="0" w:color="9E9E9E"/>
          <w:left w:val="single" w:sz="8" w:space="0" w:color="9E9E9E"/>
          <w:bottom w:val="single" w:sz="8" w:space="0" w:color="9E9E9E"/>
          <w:right w:val="single" w:sz="8" w:space="0" w:color="9E9E9E"/>
          <w:insideH w:val="single" w:sz="8" w:space="0" w:color="9E9E9E"/>
          <w:insideV w:val="single" w:sz="8" w:space="0" w:color="9E9E9E"/>
        </w:tblBorders>
        <w:tblLayout w:type="fixed"/>
        <w:tblLook w:val="0600" w:firstRow="0" w:lastRow="0" w:firstColumn="0" w:lastColumn="0" w:noHBand="1" w:noVBand="1"/>
      </w:tblPr>
      <w:tblGrid>
        <w:gridCol w:w="4580"/>
        <w:gridCol w:w="4580"/>
      </w:tblGrid>
      <w:tr w:rsidR="00A27178" w:rsidRPr="006A347E">
        <w:trPr>
          <w:trHeight w:val="640"/>
        </w:trPr>
        <w:tc>
          <w:tcPr>
            <w:tcW w:w="4580" w:type="dxa"/>
            <w:tcBorders>
              <w:top w:val="single" w:sz="8" w:space="0" w:color="9FC5E8"/>
              <w:left w:val="single" w:sz="8" w:space="0" w:color="9FC5E8"/>
              <w:bottom w:val="single" w:sz="8" w:space="0" w:color="9FC5E8"/>
              <w:right w:val="single" w:sz="8" w:space="0" w:color="9FC5E8"/>
            </w:tcBorders>
            <w:shd w:val="clear" w:color="auto" w:fill="6D9EEB"/>
            <w:tcMar>
              <w:top w:w="140" w:type="dxa"/>
              <w:left w:w="140" w:type="dxa"/>
              <w:bottom w:w="140" w:type="dxa"/>
              <w:right w:w="140" w:type="dxa"/>
            </w:tcMar>
          </w:tcPr>
          <w:p w:rsidR="00A27178" w:rsidRPr="006A347E" w:rsidRDefault="006A347E">
            <w:pPr>
              <w:widowControl w:val="0"/>
              <w:spacing w:line="240" w:lineRule="auto"/>
              <w:jc w:val="center"/>
            </w:pPr>
            <w:r w:rsidRPr="006A347E">
              <w:t>Case 1</w:t>
            </w:r>
          </w:p>
        </w:tc>
        <w:tc>
          <w:tcPr>
            <w:tcW w:w="4580" w:type="dxa"/>
            <w:tcBorders>
              <w:left w:val="single" w:sz="8" w:space="0" w:color="9FC5E8"/>
            </w:tcBorders>
            <w:tcMar>
              <w:top w:w="140" w:type="dxa"/>
              <w:left w:w="140" w:type="dxa"/>
              <w:bottom w:w="140" w:type="dxa"/>
              <w:right w:w="140" w:type="dxa"/>
            </w:tcMar>
          </w:tcPr>
          <w:p w:rsidR="00A27178" w:rsidRPr="006A347E" w:rsidRDefault="006A347E">
            <w:pPr>
              <w:widowControl w:val="0"/>
              <w:spacing w:line="240" w:lineRule="auto"/>
              <w:jc w:val="center"/>
            </w:pPr>
            <w:r w:rsidRPr="006A347E">
              <w:t>184290.148378</w:t>
            </w:r>
          </w:p>
        </w:tc>
      </w:tr>
      <w:tr w:rsidR="00A27178" w:rsidRPr="006A347E">
        <w:trPr>
          <w:trHeight w:val="640"/>
        </w:trPr>
        <w:tc>
          <w:tcPr>
            <w:tcW w:w="4580" w:type="dxa"/>
            <w:tcBorders>
              <w:top w:val="single" w:sz="8" w:space="0" w:color="9FC5E8"/>
              <w:left w:val="single" w:sz="8" w:space="0" w:color="9FC5E8"/>
              <w:bottom w:val="single" w:sz="8" w:space="0" w:color="9FC5E8"/>
              <w:right w:val="single" w:sz="8" w:space="0" w:color="9FC5E8"/>
            </w:tcBorders>
            <w:shd w:val="clear" w:color="auto" w:fill="6D9EEB"/>
            <w:tcMar>
              <w:top w:w="140" w:type="dxa"/>
              <w:left w:w="140" w:type="dxa"/>
              <w:bottom w:w="140" w:type="dxa"/>
              <w:right w:w="140" w:type="dxa"/>
            </w:tcMar>
          </w:tcPr>
          <w:p w:rsidR="00A27178" w:rsidRPr="006A347E" w:rsidRDefault="006A347E">
            <w:pPr>
              <w:widowControl w:val="0"/>
              <w:spacing w:line="240" w:lineRule="auto"/>
              <w:jc w:val="center"/>
            </w:pPr>
            <w:r w:rsidRPr="006A347E">
              <w:t>Case 2.1</w:t>
            </w:r>
          </w:p>
        </w:tc>
        <w:tc>
          <w:tcPr>
            <w:tcW w:w="4580" w:type="dxa"/>
            <w:tcBorders>
              <w:left w:val="single" w:sz="8" w:space="0" w:color="9FC5E8"/>
            </w:tcBorders>
            <w:tcMar>
              <w:top w:w="140" w:type="dxa"/>
              <w:left w:w="140" w:type="dxa"/>
              <w:bottom w:w="140" w:type="dxa"/>
              <w:right w:w="140" w:type="dxa"/>
            </w:tcMar>
          </w:tcPr>
          <w:p w:rsidR="00A27178" w:rsidRPr="006A347E" w:rsidRDefault="006A347E">
            <w:pPr>
              <w:widowControl w:val="0"/>
              <w:spacing w:line="240" w:lineRule="auto"/>
              <w:jc w:val="center"/>
            </w:pPr>
            <w:r w:rsidRPr="006A347E">
              <w:t>184443.054435</w:t>
            </w:r>
          </w:p>
        </w:tc>
      </w:tr>
      <w:tr w:rsidR="00A27178" w:rsidRPr="006A347E">
        <w:trPr>
          <w:trHeight w:val="640"/>
        </w:trPr>
        <w:tc>
          <w:tcPr>
            <w:tcW w:w="4580" w:type="dxa"/>
            <w:tcBorders>
              <w:top w:val="single" w:sz="8" w:space="0" w:color="9FC5E8"/>
              <w:left w:val="single" w:sz="8" w:space="0" w:color="9FC5E8"/>
              <w:bottom w:val="single" w:sz="8" w:space="0" w:color="9FC5E8"/>
              <w:right w:val="single" w:sz="8" w:space="0" w:color="9FC5E8"/>
            </w:tcBorders>
            <w:shd w:val="clear" w:color="auto" w:fill="6D9EEB"/>
            <w:tcMar>
              <w:top w:w="140" w:type="dxa"/>
              <w:left w:w="140" w:type="dxa"/>
              <w:bottom w:w="140" w:type="dxa"/>
              <w:right w:w="140" w:type="dxa"/>
            </w:tcMar>
          </w:tcPr>
          <w:p w:rsidR="00A27178" w:rsidRPr="006A347E" w:rsidRDefault="006A347E">
            <w:pPr>
              <w:widowControl w:val="0"/>
              <w:spacing w:line="240" w:lineRule="auto"/>
              <w:jc w:val="center"/>
            </w:pPr>
            <w:r w:rsidRPr="006A347E">
              <w:t>Case 2.2</w:t>
            </w:r>
          </w:p>
        </w:tc>
        <w:tc>
          <w:tcPr>
            <w:tcW w:w="4580" w:type="dxa"/>
            <w:tcBorders>
              <w:left w:val="single" w:sz="8" w:space="0" w:color="9FC5E8"/>
              <w:bottom w:val="single" w:sz="8" w:space="0" w:color="9E9E9E"/>
            </w:tcBorders>
            <w:tcMar>
              <w:top w:w="140" w:type="dxa"/>
              <w:left w:w="140" w:type="dxa"/>
              <w:bottom w:w="140" w:type="dxa"/>
              <w:right w:w="140" w:type="dxa"/>
            </w:tcMar>
          </w:tcPr>
          <w:p w:rsidR="00A27178" w:rsidRPr="006A347E" w:rsidRDefault="006A347E">
            <w:pPr>
              <w:widowControl w:val="0"/>
              <w:spacing w:line="240" w:lineRule="auto"/>
              <w:jc w:val="center"/>
            </w:pPr>
            <w:r w:rsidRPr="006A347E">
              <w:t>184512.693763</w:t>
            </w:r>
          </w:p>
        </w:tc>
      </w:tr>
      <w:tr w:rsidR="00A27178" w:rsidRPr="006A347E">
        <w:trPr>
          <w:trHeight w:val="640"/>
        </w:trPr>
        <w:tc>
          <w:tcPr>
            <w:tcW w:w="4580" w:type="dxa"/>
            <w:tcBorders>
              <w:top w:val="single" w:sz="8" w:space="0" w:color="9FC5E8"/>
              <w:left w:val="single" w:sz="8" w:space="0" w:color="9FC5E8"/>
              <w:bottom w:val="single" w:sz="8" w:space="0" w:color="9FC5E8"/>
              <w:right w:val="single" w:sz="8" w:space="0" w:color="9FC5E8"/>
            </w:tcBorders>
            <w:shd w:val="clear" w:color="auto" w:fill="6D9EEB"/>
            <w:tcMar>
              <w:top w:w="140" w:type="dxa"/>
              <w:left w:w="140" w:type="dxa"/>
              <w:bottom w:w="140" w:type="dxa"/>
              <w:right w:w="140" w:type="dxa"/>
            </w:tcMar>
          </w:tcPr>
          <w:p w:rsidR="00A27178" w:rsidRPr="006A347E" w:rsidRDefault="006A347E">
            <w:pPr>
              <w:widowControl w:val="0"/>
              <w:spacing w:line="240" w:lineRule="auto"/>
              <w:jc w:val="center"/>
            </w:pPr>
            <w:r w:rsidRPr="006A347E">
              <w:t>Case 3.1</w:t>
            </w:r>
          </w:p>
        </w:tc>
        <w:tc>
          <w:tcPr>
            <w:tcW w:w="4580" w:type="dxa"/>
            <w:tcBorders>
              <w:top w:val="single" w:sz="8" w:space="0" w:color="9E9E9E"/>
              <w:left w:val="single" w:sz="8" w:space="0" w:color="9FC5E8"/>
              <w:bottom w:val="single" w:sz="8" w:space="0" w:color="9E9E9E"/>
              <w:right w:val="single" w:sz="8" w:space="0" w:color="9E9E9E"/>
            </w:tcBorders>
            <w:tcMar>
              <w:top w:w="140" w:type="dxa"/>
              <w:left w:w="140" w:type="dxa"/>
              <w:bottom w:w="140" w:type="dxa"/>
              <w:right w:w="140" w:type="dxa"/>
            </w:tcMar>
          </w:tcPr>
          <w:p w:rsidR="00A27178" w:rsidRPr="006A347E" w:rsidRDefault="006A347E">
            <w:pPr>
              <w:widowControl w:val="0"/>
              <w:spacing w:line="240" w:lineRule="auto"/>
              <w:jc w:val="center"/>
            </w:pPr>
            <w:r w:rsidRPr="006A347E">
              <w:t>184453.330766</w:t>
            </w:r>
          </w:p>
        </w:tc>
      </w:tr>
    </w:tbl>
    <w:p w:rsidR="00A27178" w:rsidRPr="006A347E" w:rsidRDefault="00A27178">
      <w:pPr>
        <w:widowControl w:val="0"/>
        <w:spacing w:after="320"/>
        <w:jc w:val="both"/>
        <w:rPr>
          <w:color w:val="595959"/>
        </w:rPr>
      </w:pPr>
    </w:p>
    <w:p w:rsidR="00A27178" w:rsidRPr="006A347E" w:rsidRDefault="006A347E" w:rsidP="00A77B34">
      <w:pPr>
        <w:widowControl w:val="0"/>
        <w:spacing w:line="360" w:lineRule="auto"/>
        <w:ind w:firstLine="720"/>
        <w:jc w:val="both"/>
      </w:pPr>
      <w:r w:rsidRPr="006A347E">
        <w:t>If there is a 2.05% Water Flow Reduction , hybrid dams with pump storage tech is not profitable due to high investment cost.Optimization of energy demand with regular dams 10.763 million dollars cheaper than hybrid ones.</w:t>
      </w:r>
    </w:p>
    <w:p w:rsidR="00A27178" w:rsidRPr="006A347E" w:rsidRDefault="00A27178">
      <w:pPr>
        <w:widowControl w:val="0"/>
      </w:pPr>
    </w:p>
    <w:tbl>
      <w:tblPr>
        <w:tblStyle w:val="aa"/>
        <w:tblW w:w="9200" w:type="dxa"/>
        <w:tblBorders>
          <w:top w:val="single" w:sz="8" w:space="0" w:color="9E9E9E"/>
          <w:left w:val="single" w:sz="8" w:space="0" w:color="9E9E9E"/>
          <w:bottom w:val="single" w:sz="8" w:space="0" w:color="9E9E9E"/>
          <w:right w:val="single" w:sz="8" w:space="0" w:color="9E9E9E"/>
          <w:insideH w:val="single" w:sz="8" w:space="0" w:color="9E9E9E"/>
          <w:insideV w:val="single" w:sz="8" w:space="0" w:color="9E9E9E"/>
        </w:tblBorders>
        <w:tblLayout w:type="fixed"/>
        <w:tblLook w:val="0600" w:firstRow="0" w:lastRow="0" w:firstColumn="0" w:lastColumn="0" w:noHBand="1" w:noVBand="1"/>
      </w:tblPr>
      <w:tblGrid>
        <w:gridCol w:w="4600"/>
        <w:gridCol w:w="4600"/>
      </w:tblGrid>
      <w:tr w:rsidR="00A27178" w:rsidRPr="006A347E">
        <w:trPr>
          <w:trHeight w:val="640"/>
        </w:trPr>
        <w:tc>
          <w:tcPr>
            <w:tcW w:w="4600" w:type="dxa"/>
            <w:tcBorders>
              <w:top w:val="single" w:sz="8" w:space="0" w:color="9FC5E8"/>
              <w:left w:val="single" w:sz="8" w:space="0" w:color="9FC5E8"/>
              <w:bottom w:val="single" w:sz="8" w:space="0" w:color="9FC5E8"/>
              <w:right w:val="single" w:sz="8" w:space="0" w:color="9FC5E8"/>
            </w:tcBorders>
            <w:shd w:val="clear" w:color="auto" w:fill="6D9EEB"/>
            <w:tcMar>
              <w:top w:w="140" w:type="dxa"/>
              <w:left w:w="140" w:type="dxa"/>
              <w:bottom w:w="140" w:type="dxa"/>
              <w:right w:w="140" w:type="dxa"/>
            </w:tcMar>
          </w:tcPr>
          <w:p w:rsidR="00A27178" w:rsidRPr="006A347E" w:rsidRDefault="006A347E">
            <w:pPr>
              <w:widowControl w:val="0"/>
              <w:spacing w:line="240" w:lineRule="auto"/>
              <w:jc w:val="center"/>
            </w:pPr>
            <w:r w:rsidRPr="006A347E">
              <w:t>Case 1</w:t>
            </w:r>
          </w:p>
        </w:tc>
        <w:tc>
          <w:tcPr>
            <w:tcW w:w="4600" w:type="dxa"/>
            <w:tcBorders>
              <w:left w:val="single" w:sz="8" w:space="0" w:color="9FC5E8"/>
            </w:tcBorders>
            <w:tcMar>
              <w:top w:w="140" w:type="dxa"/>
              <w:left w:w="140" w:type="dxa"/>
              <w:bottom w:w="140" w:type="dxa"/>
              <w:right w:w="140" w:type="dxa"/>
            </w:tcMar>
          </w:tcPr>
          <w:p w:rsidR="00A27178" w:rsidRPr="006A347E" w:rsidRDefault="006A347E">
            <w:pPr>
              <w:widowControl w:val="0"/>
              <w:spacing w:line="240" w:lineRule="auto"/>
              <w:jc w:val="center"/>
            </w:pPr>
            <w:r w:rsidRPr="006A347E">
              <w:t>184290.148378</w:t>
            </w:r>
          </w:p>
        </w:tc>
      </w:tr>
      <w:tr w:rsidR="00A27178" w:rsidRPr="006A347E">
        <w:trPr>
          <w:trHeight w:val="640"/>
        </w:trPr>
        <w:tc>
          <w:tcPr>
            <w:tcW w:w="4600" w:type="dxa"/>
            <w:tcBorders>
              <w:top w:val="single" w:sz="8" w:space="0" w:color="9FC5E8"/>
              <w:left w:val="single" w:sz="8" w:space="0" w:color="9FC5E8"/>
              <w:bottom w:val="single" w:sz="8" w:space="0" w:color="9FC5E8"/>
              <w:right w:val="single" w:sz="8" w:space="0" w:color="9FC5E8"/>
            </w:tcBorders>
            <w:shd w:val="clear" w:color="auto" w:fill="6D9EEB"/>
            <w:tcMar>
              <w:top w:w="140" w:type="dxa"/>
              <w:left w:w="140" w:type="dxa"/>
              <w:bottom w:w="140" w:type="dxa"/>
              <w:right w:w="140" w:type="dxa"/>
            </w:tcMar>
          </w:tcPr>
          <w:p w:rsidR="00A27178" w:rsidRPr="006A347E" w:rsidRDefault="006A347E">
            <w:pPr>
              <w:widowControl w:val="0"/>
              <w:spacing w:line="240" w:lineRule="auto"/>
              <w:jc w:val="center"/>
            </w:pPr>
            <w:r w:rsidRPr="006A347E">
              <w:t>Case 2.1</w:t>
            </w:r>
          </w:p>
        </w:tc>
        <w:tc>
          <w:tcPr>
            <w:tcW w:w="4600" w:type="dxa"/>
            <w:tcBorders>
              <w:left w:val="single" w:sz="8" w:space="0" w:color="9FC5E8"/>
            </w:tcBorders>
            <w:tcMar>
              <w:top w:w="140" w:type="dxa"/>
              <w:left w:w="140" w:type="dxa"/>
              <w:bottom w:w="140" w:type="dxa"/>
              <w:right w:w="140" w:type="dxa"/>
            </w:tcMar>
          </w:tcPr>
          <w:p w:rsidR="00A27178" w:rsidRPr="006A347E" w:rsidRDefault="006A347E">
            <w:pPr>
              <w:widowControl w:val="0"/>
              <w:spacing w:line="240" w:lineRule="auto"/>
              <w:jc w:val="center"/>
            </w:pPr>
            <w:r w:rsidRPr="006A347E">
              <w:t>184443.054435</w:t>
            </w:r>
          </w:p>
        </w:tc>
      </w:tr>
      <w:tr w:rsidR="00A27178" w:rsidRPr="006A347E">
        <w:trPr>
          <w:trHeight w:val="640"/>
        </w:trPr>
        <w:tc>
          <w:tcPr>
            <w:tcW w:w="4600" w:type="dxa"/>
            <w:tcBorders>
              <w:top w:val="single" w:sz="8" w:space="0" w:color="9FC5E8"/>
              <w:left w:val="single" w:sz="8" w:space="0" w:color="9FC5E8"/>
              <w:bottom w:val="single" w:sz="8" w:space="0" w:color="9FC5E8"/>
              <w:right w:val="single" w:sz="8" w:space="0" w:color="9FC5E8"/>
            </w:tcBorders>
            <w:shd w:val="clear" w:color="auto" w:fill="6D9EEB"/>
            <w:tcMar>
              <w:top w:w="140" w:type="dxa"/>
              <w:left w:w="140" w:type="dxa"/>
              <w:bottom w:w="140" w:type="dxa"/>
              <w:right w:w="140" w:type="dxa"/>
            </w:tcMar>
          </w:tcPr>
          <w:p w:rsidR="00A27178" w:rsidRPr="006A347E" w:rsidRDefault="006A347E">
            <w:pPr>
              <w:widowControl w:val="0"/>
              <w:spacing w:line="240" w:lineRule="auto"/>
              <w:jc w:val="center"/>
            </w:pPr>
            <w:r w:rsidRPr="006A347E">
              <w:t>Case 2.2</w:t>
            </w:r>
          </w:p>
        </w:tc>
        <w:tc>
          <w:tcPr>
            <w:tcW w:w="4600" w:type="dxa"/>
            <w:tcBorders>
              <w:left w:val="single" w:sz="8" w:space="0" w:color="9FC5E8"/>
              <w:bottom w:val="single" w:sz="8" w:space="0" w:color="9E9E9E"/>
            </w:tcBorders>
            <w:tcMar>
              <w:top w:w="140" w:type="dxa"/>
              <w:left w:w="140" w:type="dxa"/>
              <w:bottom w:w="140" w:type="dxa"/>
              <w:right w:w="140" w:type="dxa"/>
            </w:tcMar>
          </w:tcPr>
          <w:p w:rsidR="00A27178" w:rsidRPr="006A347E" w:rsidRDefault="006A347E">
            <w:pPr>
              <w:widowControl w:val="0"/>
              <w:spacing w:line="240" w:lineRule="auto"/>
              <w:jc w:val="center"/>
            </w:pPr>
            <w:r w:rsidRPr="006A347E">
              <w:t>184512.693763</w:t>
            </w:r>
          </w:p>
        </w:tc>
      </w:tr>
      <w:tr w:rsidR="00A27178" w:rsidRPr="006A347E">
        <w:trPr>
          <w:trHeight w:val="640"/>
        </w:trPr>
        <w:tc>
          <w:tcPr>
            <w:tcW w:w="4600" w:type="dxa"/>
            <w:tcBorders>
              <w:top w:val="single" w:sz="8" w:space="0" w:color="9FC5E8"/>
              <w:left w:val="single" w:sz="8" w:space="0" w:color="9FC5E8"/>
              <w:bottom w:val="single" w:sz="8" w:space="0" w:color="9FC5E8"/>
              <w:right w:val="single" w:sz="8" w:space="0" w:color="9FC5E8"/>
            </w:tcBorders>
            <w:shd w:val="clear" w:color="auto" w:fill="6D9EEB"/>
            <w:tcMar>
              <w:top w:w="140" w:type="dxa"/>
              <w:left w:w="140" w:type="dxa"/>
              <w:bottom w:w="140" w:type="dxa"/>
              <w:right w:w="140" w:type="dxa"/>
            </w:tcMar>
          </w:tcPr>
          <w:p w:rsidR="00A27178" w:rsidRPr="006A347E" w:rsidRDefault="006A347E">
            <w:pPr>
              <w:widowControl w:val="0"/>
              <w:spacing w:line="240" w:lineRule="auto"/>
              <w:jc w:val="center"/>
            </w:pPr>
            <w:r w:rsidRPr="006A347E">
              <w:t>Case 3.1</w:t>
            </w:r>
          </w:p>
        </w:tc>
        <w:tc>
          <w:tcPr>
            <w:tcW w:w="4600" w:type="dxa"/>
            <w:tcBorders>
              <w:top w:val="single" w:sz="8" w:space="0" w:color="9E9E9E"/>
              <w:left w:val="single" w:sz="8" w:space="0" w:color="9FC5E8"/>
              <w:bottom w:val="single" w:sz="8" w:space="0" w:color="9E9E9E"/>
              <w:right w:val="single" w:sz="8" w:space="0" w:color="9E9E9E"/>
            </w:tcBorders>
            <w:tcMar>
              <w:top w:w="140" w:type="dxa"/>
              <w:left w:w="140" w:type="dxa"/>
              <w:bottom w:w="140" w:type="dxa"/>
              <w:right w:w="140" w:type="dxa"/>
            </w:tcMar>
          </w:tcPr>
          <w:p w:rsidR="00A27178" w:rsidRPr="006A347E" w:rsidRDefault="006A347E">
            <w:pPr>
              <w:widowControl w:val="0"/>
              <w:spacing w:line="240" w:lineRule="auto"/>
              <w:jc w:val="center"/>
            </w:pPr>
            <w:r w:rsidRPr="006A347E">
              <w:t>184453.330766</w:t>
            </w:r>
          </w:p>
        </w:tc>
      </w:tr>
      <w:tr w:rsidR="00A27178" w:rsidRPr="006A347E">
        <w:trPr>
          <w:trHeight w:val="640"/>
        </w:trPr>
        <w:tc>
          <w:tcPr>
            <w:tcW w:w="4600" w:type="dxa"/>
            <w:tcBorders>
              <w:top w:val="single" w:sz="8" w:space="0" w:color="9FC5E8"/>
              <w:left w:val="single" w:sz="8" w:space="0" w:color="9FC5E8"/>
              <w:bottom w:val="single" w:sz="8" w:space="0" w:color="9FC5E8"/>
              <w:right w:val="single" w:sz="8" w:space="0" w:color="9FC5E8"/>
            </w:tcBorders>
            <w:shd w:val="clear" w:color="auto" w:fill="6D9EEB"/>
            <w:tcMar>
              <w:top w:w="140" w:type="dxa"/>
              <w:left w:w="140" w:type="dxa"/>
              <w:bottom w:w="140" w:type="dxa"/>
              <w:right w:w="140" w:type="dxa"/>
            </w:tcMar>
          </w:tcPr>
          <w:p w:rsidR="00A27178" w:rsidRPr="006A347E" w:rsidRDefault="006A347E">
            <w:pPr>
              <w:widowControl w:val="0"/>
              <w:spacing w:line="240" w:lineRule="auto"/>
              <w:jc w:val="center"/>
            </w:pPr>
            <w:r w:rsidRPr="006A347E">
              <w:t>Case 3.2</w:t>
            </w:r>
          </w:p>
        </w:tc>
        <w:tc>
          <w:tcPr>
            <w:tcW w:w="4600" w:type="dxa"/>
            <w:tcBorders>
              <w:top w:val="single" w:sz="8" w:space="0" w:color="9E9E9E"/>
              <w:left w:val="single" w:sz="8" w:space="0" w:color="9FC5E8"/>
              <w:bottom w:val="single" w:sz="8" w:space="0" w:color="9E9E9E"/>
              <w:right w:val="single" w:sz="8" w:space="0" w:color="9E9E9E"/>
            </w:tcBorders>
            <w:tcMar>
              <w:top w:w="140" w:type="dxa"/>
              <w:left w:w="140" w:type="dxa"/>
              <w:bottom w:w="140" w:type="dxa"/>
              <w:right w:w="140" w:type="dxa"/>
            </w:tcMar>
          </w:tcPr>
          <w:p w:rsidR="00A27178" w:rsidRPr="006A347E" w:rsidRDefault="006A347E">
            <w:pPr>
              <w:widowControl w:val="0"/>
              <w:spacing w:line="240" w:lineRule="auto"/>
              <w:jc w:val="center"/>
            </w:pPr>
            <w:r w:rsidRPr="006A347E">
              <w:t>184479.599128</w:t>
            </w:r>
          </w:p>
        </w:tc>
      </w:tr>
    </w:tbl>
    <w:p w:rsidR="00A27178" w:rsidRPr="006A347E" w:rsidRDefault="00A27178">
      <w:pPr>
        <w:spacing w:line="360" w:lineRule="auto"/>
      </w:pPr>
    </w:p>
    <w:p w:rsidR="00A77B34" w:rsidRDefault="00A77B34">
      <w:pPr>
        <w:widowControl w:val="0"/>
        <w:spacing w:line="240" w:lineRule="auto"/>
        <w:ind w:firstLine="720"/>
        <w:jc w:val="both"/>
      </w:pPr>
    </w:p>
    <w:p w:rsidR="00A27178" w:rsidRPr="006A347E" w:rsidRDefault="006A347E" w:rsidP="00A77B34">
      <w:pPr>
        <w:widowControl w:val="0"/>
        <w:spacing w:line="360" w:lineRule="auto"/>
        <w:ind w:firstLine="720"/>
        <w:jc w:val="both"/>
      </w:pPr>
      <w:r w:rsidRPr="006A347E">
        <w:t>If there is a 3.07% water flow reduction , hybrid dams with pump storage tech is profitable.Optimization of energy demand with hybrid dams 33.0946 million dollars cheaper than regular ones.Hybrid dams are more profitable when there is higher reduction in water flow.</w:t>
      </w:r>
    </w:p>
    <w:p w:rsidR="00A27178" w:rsidRPr="006A347E" w:rsidRDefault="00A27178">
      <w:pPr>
        <w:widowControl w:val="0"/>
        <w:spacing w:line="240" w:lineRule="auto"/>
        <w:ind w:firstLine="720"/>
        <w:jc w:val="both"/>
      </w:pPr>
    </w:p>
    <w:tbl>
      <w:tblPr>
        <w:tblStyle w:val="ab"/>
        <w:tblW w:w="9200" w:type="dxa"/>
        <w:tblBorders>
          <w:top w:val="single" w:sz="8" w:space="0" w:color="9E9E9E"/>
          <w:left w:val="single" w:sz="8" w:space="0" w:color="9E9E9E"/>
          <w:bottom w:val="single" w:sz="8" w:space="0" w:color="9E9E9E"/>
          <w:right w:val="single" w:sz="8" w:space="0" w:color="9E9E9E"/>
          <w:insideH w:val="single" w:sz="8" w:space="0" w:color="9E9E9E"/>
          <w:insideV w:val="single" w:sz="8" w:space="0" w:color="9E9E9E"/>
        </w:tblBorders>
        <w:tblLayout w:type="fixed"/>
        <w:tblLook w:val="0600" w:firstRow="0" w:lastRow="0" w:firstColumn="0" w:lastColumn="0" w:noHBand="1" w:noVBand="1"/>
      </w:tblPr>
      <w:tblGrid>
        <w:gridCol w:w="4600"/>
        <w:gridCol w:w="4600"/>
      </w:tblGrid>
      <w:tr w:rsidR="00A27178" w:rsidRPr="006A347E">
        <w:trPr>
          <w:trHeight w:val="640"/>
        </w:trPr>
        <w:tc>
          <w:tcPr>
            <w:tcW w:w="4600" w:type="dxa"/>
            <w:tcBorders>
              <w:top w:val="single" w:sz="8" w:space="0" w:color="9FC5E8"/>
              <w:left w:val="single" w:sz="8" w:space="0" w:color="9FC5E8"/>
              <w:bottom w:val="single" w:sz="8" w:space="0" w:color="9FC5E8"/>
            </w:tcBorders>
            <w:shd w:val="clear" w:color="auto" w:fill="6D9EEB"/>
            <w:tcMar>
              <w:top w:w="140" w:type="dxa"/>
              <w:left w:w="140" w:type="dxa"/>
              <w:bottom w:w="140" w:type="dxa"/>
              <w:right w:w="140" w:type="dxa"/>
            </w:tcMar>
          </w:tcPr>
          <w:p w:rsidR="00A27178" w:rsidRPr="006A347E" w:rsidRDefault="006A347E">
            <w:pPr>
              <w:widowControl w:val="0"/>
              <w:spacing w:line="240" w:lineRule="auto"/>
              <w:jc w:val="center"/>
            </w:pPr>
            <w:r w:rsidRPr="006A347E">
              <w:t>Case 1</w:t>
            </w:r>
          </w:p>
        </w:tc>
        <w:tc>
          <w:tcPr>
            <w:tcW w:w="4600" w:type="dxa"/>
            <w:tcMar>
              <w:top w:w="140" w:type="dxa"/>
              <w:left w:w="140" w:type="dxa"/>
              <w:bottom w:w="140" w:type="dxa"/>
              <w:right w:w="140" w:type="dxa"/>
            </w:tcMar>
          </w:tcPr>
          <w:p w:rsidR="00A27178" w:rsidRPr="006A347E" w:rsidRDefault="006A347E">
            <w:pPr>
              <w:widowControl w:val="0"/>
              <w:spacing w:line="240" w:lineRule="auto"/>
              <w:jc w:val="center"/>
            </w:pPr>
            <w:r w:rsidRPr="006A347E">
              <w:t>1190500</w:t>
            </w:r>
          </w:p>
        </w:tc>
      </w:tr>
      <w:tr w:rsidR="00A27178" w:rsidRPr="006A347E">
        <w:trPr>
          <w:trHeight w:val="640"/>
        </w:trPr>
        <w:tc>
          <w:tcPr>
            <w:tcW w:w="4600" w:type="dxa"/>
            <w:tcBorders>
              <w:top w:val="single" w:sz="8" w:space="0" w:color="9FC5E8"/>
              <w:left w:val="single" w:sz="8" w:space="0" w:color="9FC5E8"/>
              <w:bottom w:val="single" w:sz="8" w:space="0" w:color="9FC5E8"/>
            </w:tcBorders>
            <w:shd w:val="clear" w:color="auto" w:fill="6D9EEB"/>
            <w:tcMar>
              <w:top w:w="140" w:type="dxa"/>
              <w:left w:w="140" w:type="dxa"/>
              <w:bottom w:w="140" w:type="dxa"/>
              <w:right w:w="140" w:type="dxa"/>
            </w:tcMar>
          </w:tcPr>
          <w:p w:rsidR="00A27178" w:rsidRPr="006A347E" w:rsidRDefault="006A347E">
            <w:pPr>
              <w:widowControl w:val="0"/>
              <w:spacing w:line="240" w:lineRule="auto"/>
              <w:jc w:val="center"/>
            </w:pPr>
            <w:r w:rsidRPr="006A347E">
              <w:t>Case 2.1</w:t>
            </w:r>
          </w:p>
        </w:tc>
        <w:tc>
          <w:tcPr>
            <w:tcW w:w="4600" w:type="dxa"/>
            <w:tcMar>
              <w:top w:w="140" w:type="dxa"/>
              <w:left w:w="140" w:type="dxa"/>
              <w:bottom w:w="140" w:type="dxa"/>
              <w:right w:w="140" w:type="dxa"/>
            </w:tcMar>
          </w:tcPr>
          <w:p w:rsidR="00A27178" w:rsidRPr="006A347E" w:rsidRDefault="006A347E">
            <w:pPr>
              <w:widowControl w:val="0"/>
              <w:spacing w:line="240" w:lineRule="auto"/>
              <w:jc w:val="center"/>
            </w:pPr>
            <w:r w:rsidRPr="006A347E">
              <w:t>1221800</w:t>
            </w:r>
          </w:p>
        </w:tc>
      </w:tr>
    </w:tbl>
    <w:p w:rsidR="00A27178" w:rsidRPr="006A347E" w:rsidRDefault="00A27178">
      <w:pPr>
        <w:spacing w:line="360" w:lineRule="auto"/>
      </w:pPr>
    </w:p>
    <w:p w:rsidR="00A27178" w:rsidRPr="006A347E" w:rsidRDefault="006A347E" w:rsidP="00A77B34">
      <w:pPr>
        <w:widowControl w:val="0"/>
        <w:spacing w:line="360" w:lineRule="auto"/>
        <w:ind w:firstLine="720"/>
        <w:jc w:val="both"/>
      </w:pPr>
      <w:r w:rsidRPr="006A347E">
        <w:t>2.05% Water Flow Reduction causes 152.9061 million dollars increase in total energy cost for Turkey in next 40 years</w:t>
      </w:r>
      <w:r w:rsidR="00A77B34">
        <w:t>.</w:t>
      </w:r>
    </w:p>
    <w:p w:rsidR="00A27178" w:rsidRPr="006A347E" w:rsidRDefault="00A27178">
      <w:pPr>
        <w:widowControl w:val="0"/>
        <w:spacing w:line="240" w:lineRule="auto"/>
      </w:pPr>
    </w:p>
    <w:tbl>
      <w:tblPr>
        <w:tblStyle w:val="ac"/>
        <w:tblW w:w="9200" w:type="dxa"/>
        <w:tblBorders>
          <w:top w:val="single" w:sz="8" w:space="0" w:color="9E9E9E"/>
          <w:left w:val="single" w:sz="8" w:space="0" w:color="9E9E9E"/>
          <w:bottom w:val="single" w:sz="8" w:space="0" w:color="9E9E9E"/>
          <w:right w:val="single" w:sz="8" w:space="0" w:color="9E9E9E"/>
          <w:insideH w:val="single" w:sz="8" w:space="0" w:color="9E9E9E"/>
          <w:insideV w:val="single" w:sz="8" w:space="0" w:color="9E9E9E"/>
        </w:tblBorders>
        <w:tblLayout w:type="fixed"/>
        <w:tblLook w:val="0600" w:firstRow="0" w:lastRow="0" w:firstColumn="0" w:lastColumn="0" w:noHBand="1" w:noVBand="1"/>
      </w:tblPr>
      <w:tblGrid>
        <w:gridCol w:w="4600"/>
        <w:gridCol w:w="4600"/>
      </w:tblGrid>
      <w:tr w:rsidR="00A27178" w:rsidRPr="006A347E">
        <w:trPr>
          <w:trHeight w:val="600"/>
        </w:trPr>
        <w:tc>
          <w:tcPr>
            <w:tcW w:w="4600" w:type="dxa"/>
            <w:tcBorders>
              <w:top w:val="single" w:sz="8" w:space="0" w:color="9FC5E8"/>
              <w:left w:val="single" w:sz="8" w:space="0" w:color="9FC5E8"/>
              <w:bottom w:val="single" w:sz="8" w:space="0" w:color="9FC5E8"/>
              <w:right w:val="single" w:sz="8" w:space="0" w:color="9FC5E8"/>
            </w:tcBorders>
            <w:shd w:val="clear" w:color="auto" w:fill="6D9EEB"/>
            <w:tcMar>
              <w:top w:w="140" w:type="dxa"/>
              <w:left w:w="140" w:type="dxa"/>
              <w:bottom w:w="140" w:type="dxa"/>
              <w:right w:w="140" w:type="dxa"/>
            </w:tcMar>
          </w:tcPr>
          <w:p w:rsidR="00A27178" w:rsidRPr="006A347E" w:rsidRDefault="006A347E">
            <w:pPr>
              <w:widowControl w:val="0"/>
              <w:spacing w:line="240" w:lineRule="auto"/>
              <w:jc w:val="center"/>
            </w:pPr>
            <w:r w:rsidRPr="006A347E">
              <w:t>Case 1</w:t>
            </w:r>
          </w:p>
        </w:tc>
        <w:tc>
          <w:tcPr>
            <w:tcW w:w="4600" w:type="dxa"/>
            <w:tcBorders>
              <w:left w:val="single" w:sz="8" w:space="0" w:color="9FC5E8"/>
            </w:tcBorders>
            <w:tcMar>
              <w:top w:w="140" w:type="dxa"/>
              <w:left w:w="140" w:type="dxa"/>
              <w:bottom w:w="140" w:type="dxa"/>
              <w:right w:w="140" w:type="dxa"/>
            </w:tcMar>
          </w:tcPr>
          <w:p w:rsidR="00A27178" w:rsidRPr="006A347E" w:rsidRDefault="006A347E">
            <w:pPr>
              <w:widowControl w:val="0"/>
              <w:spacing w:line="240" w:lineRule="auto"/>
              <w:jc w:val="center"/>
            </w:pPr>
            <w:r w:rsidRPr="006A347E">
              <w:t>1190500</w:t>
            </w:r>
          </w:p>
        </w:tc>
      </w:tr>
      <w:tr w:rsidR="00A27178" w:rsidRPr="006A347E">
        <w:trPr>
          <w:trHeight w:val="600"/>
        </w:trPr>
        <w:tc>
          <w:tcPr>
            <w:tcW w:w="4600" w:type="dxa"/>
            <w:tcBorders>
              <w:top w:val="single" w:sz="8" w:space="0" w:color="9FC5E8"/>
              <w:left w:val="single" w:sz="8" w:space="0" w:color="9FC5E8"/>
              <w:bottom w:val="single" w:sz="8" w:space="0" w:color="9FC5E8"/>
              <w:right w:val="single" w:sz="8" w:space="0" w:color="9FC5E8"/>
            </w:tcBorders>
            <w:shd w:val="clear" w:color="auto" w:fill="6D9EEB"/>
            <w:tcMar>
              <w:top w:w="140" w:type="dxa"/>
              <w:left w:w="140" w:type="dxa"/>
              <w:bottom w:w="140" w:type="dxa"/>
              <w:right w:w="140" w:type="dxa"/>
            </w:tcMar>
          </w:tcPr>
          <w:p w:rsidR="00A27178" w:rsidRPr="006A347E" w:rsidRDefault="006A347E">
            <w:pPr>
              <w:widowControl w:val="0"/>
              <w:spacing w:line="240" w:lineRule="auto"/>
              <w:jc w:val="center"/>
            </w:pPr>
            <w:r w:rsidRPr="006A347E">
              <w:t>Case 2.1</w:t>
            </w:r>
          </w:p>
        </w:tc>
        <w:tc>
          <w:tcPr>
            <w:tcW w:w="4600" w:type="dxa"/>
            <w:tcBorders>
              <w:left w:val="single" w:sz="8" w:space="0" w:color="9FC5E8"/>
            </w:tcBorders>
            <w:tcMar>
              <w:top w:w="140" w:type="dxa"/>
              <w:left w:w="140" w:type="dxa"/>
              <w:bottom w:w="140" w:type="dxa"/>
              <w:right w:w="140" w:type="dxa"/>
            </w:tcMar>
          </w:tcPr>
          <w:p w:rsidR="00A27178" w:rsidRPr="006A347E" w:rsidRDefault="006A347E">
            <w:pPr>
              <w:widowControl w:val="0"/>
              <w:spacing w:line="240" w:lineRule="auto"/>
              <w:jc w:val="center"/>
            </w:pPr>
            <w:r w:rsidRPr="006A347E">
              <w:t>1221800</w:t>
            </w:r>
          </w:p>
        </w:tc>
      </w:tr>
      <w:tr w:rsidR="00A27178" w:rsidRPr="006A347E">
        <w:trPr>
          <w:trHeight w:val="600"/>
        </w:trPr>
        <w:tc>
          <w:tcPr>
            <w:tcW w:w="4600" w:type="dxa"/>
            <w:tcBorders>
              <w:top w:val="single" w:sz="8" w:space="0" w:color="9FC5E8"/>
              <w:left w:val="single" w:sz="8" w:space="0" w:color="9FC5E8"/>
              <w:bottom w:val="single" w:sz="8" w:space="0" w:color="9FC5E8"/>
              <w:right w:val="single" w:sz="8" w:space="0" w:color="9FC5E8"/>
            </w:tcBorders>
            <w:shd w:val="clear" w:color="auto" w:fill="6D9EEB"/>
            <w:tcMar>
              <w:top w:w="140" w:type="dxa"/>
              <w:left w:w="140" w:type="dxa"/>
              <w:bottom w:w="140" w:type="dxa"/>
              <w:right w:w="140" w:type="dxa"/>
            </w:tcMar>
          </w:tcPr>
          <w:p w:rsidR="00A27178" w:rsidRPr="006A347E" w:rsidRDefault="006A347E">
            <w:pPr>
              <w:widowControl w:val="0"/>
              <w:spacing w:line="240" w:lineRule="auto"/>
              <w:jc w:val="center"/>
            </w:pPr>
            <w:r w:rsidRPr="006A347E">
              <w:t>Case 2.2</w:t>
            </w:r>
          </w:p>
        </w:tc>
        <w:tc>
          <w:tcPr>
            <w:tcW w:w="4600" w:type="dxa"/>
            <w:tcBorders>
              <w:left w:val="single" w:sz="8" w:space="0" w:color="9FC5E8"/>
              <w:bottom w:val="single" w:sz="8" w:space="0" w:color="9E9E9E"/>
            </w:tcBorders>
            <w:tcMar>
              <w:top w:w="140" w:type="dxa"/>
              <w:left w:w="140" w:type="dxa"/>
              <w:bottom w:w="140" w:type="dxa"/>
              <w:right w:w="140" w:type="dxa"/>
            </w:tcMar>
          </w:tcPr>
          <w:p w:rsidR="00A27178" w:rsidRPr="006A347E" w:rsidRDefault="006A347E">
            <w:pPr>
              <w:widowControl w:val="0"/>
              <w:spacing w:line="240" w:lineRule="auto"/>
              <w:jc w:val="center"/>
            </w:pPr>
            <w:r w:rsidRPr="006A347E">
              <w:t>1223900</w:t>
            </w:r>
          </w:p>
        </w:tc>
      </w:tr>
    </w:tbl>
    <w:p w:rsidR="00A77B34" w:rsidRDefault="00A77B34">
      <w:pPr>
        <w:widowControl w:val="0"/>
        <w:spacing w:line="240" w:lineRule="auto"/>
        <w:ind w:firstLine="720"/>
        <w:jc w:val="both"/>
      </w:pPr>
    </w:p>
    <w:p w:rsidR="00A27178" w:rsidRPr="006A347E" w:rsidRDefault="006A347E" w:rsidP="00A77B34">
      <w:pPr>
        <w:widowControl w:val="0"/>
        <w:spacing w:line="360" w:lineRule="auto"/>
        <w:ind w:firstLine="720"/>
        <w:jc w:val="both"/>
      </w:pPr>
      <w:r w:rsidRPr="006A347E">
        <w:t>3.07% Water Flow Reduction causes 222.5454 million dollars increase in total energy cost for Turkey in next 40 years.</w:t>
      </w:r>
    </w:p>
    <w:p w:rsidR="00A27178" w:rsidRPr="006A347E" w:rsidRDefault="00A27178" w:rsidP="00A77B34">
      <w:pPr>
        <w:widowControl w:val="0"/>
        <w:spacing w:line="360" w:lineRule="auto"/>
      </w:pPr>
    </w:p>
    <w:tbl>
      <w:tblPr>
        <w:tblStyle w:val="ad"/>
        <w:tblW w:w="9200" w:type="dxa"/>
        <w:tblBorders>
          <w:top w:val="single" w:sz="8" w:space="0" w:color="9E9E9E"/>
          <w:left w:val="single" w:sz="8" w:space="0" w:color="9E9E9E"/>
          <w:bottom w:val="single" w:sz="8" w:space="0" w:color="9E9E9E"/>
          <w:right w:val="single" w:sz="8" w:space="0" w:color="9E9E9E"/>
          <w:insideH w:val="single" w:sz="8" w:space="0" w:color="9E9E9E"/>
          <w:insideV w:val="single" w:sz="8" w:space="0" w:color="9E9E9E"/>
        </w:tblBorders>
        <w:tblLayout w:type="fixed"/>
        <w:tblLook w:val="0600" w:firstRow="0" w:lastRow="0" w:firstColumn="0" w:lastColumn="0" w:noHBand="1" w:noVBand="1"/>
      </w:tblPr>
      <w:tblGrid>
        <w:gridCol w:w="4600"/>
        <w:gridCol w:w="4600"/>
      </w:tblGrid>
      <w:tr w:rsidR="00A27178" w:rsidRPr="006A347E">
        <w:trPr>
          <w:trHeight w:val="600"/>
        </w:trPr>
        <w:tc>
          <w:tcPr>
            <w:tcW w:w="4600" w:type="dxa"/>
            <w:tcBorders>
              <w:top w:val="single" w:sz="8" w:space="0" w:color="9FC5E8"/>
              <w:left w:val="single" w:sz="8" w:space="0" w:color="9FC5E8"/>
              <w:bottom w:val="single" w:sz="8" w:space="0" w:color="9FC5E8"/>
              <w:right w:val="single" w:sz="8" w:space="0" w:color="9FC5E8"/>
            </w:tcBorders>
            <w:shd w:val="clear" w:color="auto" w:fill="6D9EEB"/>
            <w:tcMar>
              <w:top w:w="140" w:type="dxa"/>
              <w:left w:w="140" w:type="dxa"/>
              <w:bottom w:w="140" w:type="dxa"/>
              <w:right w:w="140" w:type="dxa"/>
            </w:tcMar>
          </w:tcPr>
          <w:p w:rsidR="00A27178" w:rsidRPr="006A347E" w:rsidRDefault="006A347E">
            <w:pPr>
              <w:widowControl w:val="0"/>
              <w:spacing w:line="240" w:lineRule="auto"/>
              <w:jc w:val="center"/>
            </w:pPr>
            <w:r w:rsidRPr="006A347E">
              <w:t>Case 1</w:t>
            </w:r>
          </w:p>
        </w:tc>
        <w:tc>
          <w:tcPr>
            <w:tcW w:w="4600" w:type="dxa"/>
            <w:tcBorders>
              <w:top w:val="single" w:sz="8" w:space="0" w:color="9E9E9E"/>
              <w:left w:val="single" w:sz="8" w:space="0" w:color="9FC5E8"/>
              <w:bottom w:val="single" w:sz="8" w:space="0" w:color="9E9E9E"/>
              <w:right w:val="single" w:sz="8" w:space="0" w:color="9E9E9E"/>
            </w:tcBorders>
            <w:tcMar>
              <w:top w:w="140" w:type="dxa"/>
              <w:left w:w="140" w:type="dxa"/>
              <w:bottom w:w="140" w:type="dxa"/>
              <w:right w:w="140" w:type="dxa"/>
            </w:tcMar>
          </w:tcPr>
          <w:p w:rsidR="00A27178" w:rsidRPr="006A347E" w:rsidRDefault="006A347E">
            <w:pPr>
              <w:widowControl w:val="0"/>
              <w:spacing w:line="240" w:lineRule="auto"/>
              <w:jc w:val="center"/>
            </w:pPr>
            <w:r w:rsidRPr="006A347E">
              <w:t>1190500</w:t>
            </w:r>
          </w:p>
        </w:tc>
      </w:tr>
      <w:tr w:rsidR="00A27178" w:rsidRPr="006A347E">
        <w:trPr>
          <w:trHeight w:val="600"/>
        </w:trPr>
        <w:tc>
          <w:tcPr>
            <w:tcW w:w="4600" w:type="dxa"/>
            <w:tcBorders>
              <w:top w:val="single" w:sz="8" w:space="0" w:color="9FC5E8"/>
              <w:left w:val="single" w:sz="8" w:space="0" w:color="9FC5E8"/>
              <w:bottom w:val="single" w:sz="8" w:space="0" w:color="9FC5E8"/>
              <w:right w:val="single" w:sz="8" w:space="0" w:color="9FC5E8"/>
            </w:tcBorders>
            <w:shd w:val="clear" w:color="auto" w:fill="6D9EEB"/>
            <w:tcMar>
              <w:top w:w="140" w:type="dxa"/>
              <w:left w:w="140" w:type="dxa"/>
              <w:bottom w:w="140" w:type="dxa"/>
              <w:right w:w="140" w:type="dxa"/>
            </w:tcMar>
          </w:tcPr>
          <w:p w:rsidR="00A27178" w:rsidRPr="006A347E" w:rsidRDefault="006A347E">
            <w:pPr>
              <w:widowControl w:val="0"/>
              <w:spacing w:line="240" w:lineRule="auto"/>
              <w:jc w:val="center"/>
            </w:pPr>
            <w:r w:rsidRPr="006A347E">
              <w:t>Case 2.1</w:t>
            </w:r>
          </w:p>
        </w:tc>
        <w:tc>
          <w:tcPr>
            <w:tcW w:w="4600" w:type="dxa"/>
            <w:tcBorders>
              <w:top w:val="single" w:sz="8" w:space="0" w:color="9E9E9E"/>
              <w:left w:val="single" w:sz="8" w:space="0" w:color="9FC5E8"/>
              <w:bottom w:val="single" w:sz="8" w:space="0" w:color="9E9E9E"/>
              <w:right w:val="single" w:sz="8" w:space="0" w:color="9E9E9E"/>
            </w:tcBorders>
            <w:tcMar>
              <w:top w:w="140" w:type="dxa"/>
              <w:left w:w="140" w:type="dxa"/>
              <w:bottom w:w="140" w:type="dxa"/>
              <w:right w:w="140" w:type="dxa"/>
            </w:tcMar>
          </w:tcPr>
          <w:p w:rsidR="00A27178" w:rsidRPr="006A347E" w:rsidRDefault="006A347E">
            <w:pPr>
              <w:widowControl w:val="0"/>
              <w:spacing w:line="240" w:lineRule="auto"/>
              <w:jc w:val="center"/>
            </w:pPr>
            <w:r w:rsidRPr="006A347E">
              <w:t>1221800</w:t>
            </w:r>
          </w:p>
        </w:tc>
      </w:tr>
      <w:tr w:rsidR="00A27178" w:rsidRPr="006A347E">
        <w:trPr>
          <w:trHeight w:val="600"/>
        </w:trPr>
        <w:tc>
          <w:tcPr>
            <w:tcW w:w="4600" w:type="dxa"/>
            <w:tcBorders>
              <w:top w:val="single" w:sz="8" w:space="0" w:color="9FC5E8"/>
              <w:left w:val="single" w:sz="8" w:space="0" w:color="9FC5E8"/>
              <w:bottom w:val="single" w:sz="8" w:space="0" w:color="9FC5E8"/>
              <w:right w:val="single" w:sz="8" w:space="0" w:color="9FC5E8"/>
            </w:tcBorders>
            <w:shd w:val="clear" w:color="auto" w:fill="6D9EEB"/>
            <w:tcMar>
              <w:top w:w="140" w:type="dxa"/>
              <w:left w:w="140" w:type="dxa"/>
              <w:bottom w:w="140" w:type="dxa"/>
              <w:right w:w="140" w:type="dxa"/>
            </w:tcMar>
          </w:tcPr>
          <w:p w:rsidR="00A27178" w:rsidRPr="006A347E" w:rsidRDefault="006A347E">
            <w:pPr>
              <w:widowControl w:val="0"/>
              <w:spacing w:line="240" w:lineRule="auto"/>
              <w:jc w:val="center"/>
            </w:pPr>
            <w:r w:rsidRPr="006A347E">
              <w:t>Case 2.2</w:t>
            </w:r>
          </w:p>
        </w:tc>
        <w:tc>
          <w:tcPr>
            <w:tcW w:w="4600" w:type="dxa"/>
            <w:tcBorders>
              <w:top w:val="single" w:sz="8" w:space="0" w:color="9E9E9E"/>
              <w:left w:val="single" w:sz="8" w:space="0" w:color="9FC5E8"/>
              <w:bottom w:val="single" w:sz="8" w:space="0" w:color="9E9E9E"/>
              <w:right w:val="single" w:sz="8" w:space="0" w:color="9E9E9E"/>
            </w:tcBorders>
            <w:tcMar>
              <w:top w:w="140" w:type="dxa"/>
              <w:left w:w="140" w:type="dxa"/>
              <w:bottom w:w="140" w:type="dxa"/>
              <w:right w:w="140" w:type="dxa"/>
            </w:tcMar>
          </w:tcPr>
          <w:p w:rsidR="00A27178" w:rsidRPr="006A347E" w:rsidRDefault="006A347E">
            <w:pPr>
              <w:widowControl w:val="0"/>
              <w:spacing w:line="240" w:lineRule="auto"/>
              <w:jc w:val="center"/>
            </w:pPr>
            <w:r w:rsidRPr="006A347E">
              <w:t>1223900</w:t>
            </w:r>
          </w:p>
        </w:tc>
      </w:tr>
      <w:tr w:rsidR="00A27178" w:rsidRPr="006A347E">
        <w:trPr>
          <w:trHeight w:val="600"/>
        </w:trPr>
        <w:tc>
          <w:tcPr>
            <w:tcW w:w="4600" w:type="dxa"/>
            <w:tcBorders>
              <w:top w:val="single" w:sz="8" w:space="0" w:color="9FC5E8"/>
              <w:left w:val="single" w:sz="8" w:space="0" w:color="9FC5E8"/>
              <w:bottom w:val="single" w:sz="8" w:space="0" w:color="9FC5E8"/>
              <w:right w:val="single" w:sz="8" w:space="0" w:color="9FC5E8"/>
            </w:tcBorders>
            <w:shd w:val="clear" w:color="auto" w:fill="6D9EEB"/>
            <w:tcMar>
              <w:top w:w="140" w:type="dxa"/>
              <w:left w:w="140" w:type="dxa"/>
              <w:bottom w:w="140" w:type="dxa"/>
              <w:right w:w="140" w:type="dxa"/>
            </w:tcMar>
          </w:tcPr>
          <w:p w:rsidR="00A27178" w:rsidRPr="006A347E" w:rsidRDefault="006A347E">
            <w:pPr>
              <w:widowControl w:val="0"/>
              <w:spacing w:line="240" w:lineRule="auto"/>
              <w:jc w:val="center"/>
            </w:pPr>
            <w:r w:rsidRPr="006A347E">
              <w:t>Case 3.1</w:t>
            </w:r>
          </w:p>
        </w:tc>
        <w:tc>
          <w:tcPr>
            <w:tcW w:w="4600" w:type="dxa"/>
            <w:tcBorders>
              <w:top w:val="single" w:sz="8" w:space="0" w:color="9E9E9E"/>
              <w:left w:val="single" w:sz="8" w:space="0" w:color="9FC5E8"/>
              <w:bottom w:val="single" w:sz="8" w:space="0" w:color="9E9E9E"/>
              <w:right w:val="single" w:sz="8" w:space="0" w:color="9E9E9E"/>
            </w:tcBorders>
            <w:tcMar>
              <w:top w:w="140" w:type="dxa"/>
              <w:left w:w="140" w:type="dxa"/>
              <w:bottom w:w="140" w:type="dxa"/>
              <w:right w:w="140" w:type="dxa"/>
            </w:tcMar>
          </w:tcPr>
          <w:p w:rsidR="00A27178" w:rsidRPr="006A347E" w:rsidRDefault="006A347E">
            <w:pPr>
              <w:widowControl w:val="0"/>
              <w:spacing w:line="240" w:lineRule="auto"/>
              <w:jc w:val="center"/>
            </w:pPr>
            <w:r w:rsidRPr="006A347E">
              <w:t>1176200</w:t>
            </w:r>
          </w:p>
        </w:tc>
      </w:tr>
    </w:tbl>
    <w:p w:rsidR="00A27178" w:rsidRPr="006A347E" w:rsidRDefault="00A27178">
      <w:pPr>
        <w:spacing w:line="360" w:lineRule="auto"/>
      </w:pPr>
    </w:p>
    <w:p w:rsidR="00A77B34" w:rsidRDefault="00A77B34" w:rsidP="00A77B34">
      <w:pPr>
        <w:widowControl w:val="0"/>
        <w:spacing w:line="360" w:lineRule="auto"/>
        <w:ind w:firstLine="720"/>
        <w:jc w:val="both"/>
      </w:pPr>
    </w:p>
    <w:p w:rsidR="00A77B34" w:rsidRDefault="00A77B34" w:rsidP="00A77B34">
      <w:pPr>
        <w:widowControl w:val="0"/>
        <w:spacing w:line="360" w:lineRule="auto"/>
        <w:ind w:firstLine="720"/>
        <w:jc w:val="both"/>
      </w:pPr>
    </w:p>
    <w:p w:rsidR="00A27178" w:rsidRPr="006A347E" w:rsidRDefault="006A347E" w:rsidP="00A77B34">
      <w:pPr>
        <w:widowControl w:val="0"/>
        <w:spacing w:line="360" w:lineRule="auto"/>
        <w:ind w:firstLine="720"/>
        <w:jc w:val="both"/>
      </w:pPr>
      <w:r w:rsidRPr="006A347E">
        <w:t>If there is a 2.05% Water Flow Reduction , hybrid dams with pump storage tech is not profitable due to high investment cost.Optimization of energy demand with regular dams 10.763 million dollars cheaper than hybrid ones.</w:t>
      </w:r>
    </w:p>
    <w:p w:rsidR="00A27178" w:rsidRPr="006A347E" w:rsidRDefault="00A27178">
      <w:pPr>
        <w:widowControl w:val="0"/>
      </w:pPr>
    </w:p>
    <w:p w:rsidR="00A27178" w:rsidRPr="006A347E" w:rsidRDefault="00A27178">
      <w:pPr>
        <w:widowControl w:val="0"/>
      </w:pPr>
    </w:p>
    <w:tbl>
      <w:tblPr>
        <w:tblStyle w:val="ae"/>
        <w:tblW w:w="9200" w:type="dxa"/>
        <w:tblBorders>
          <w:top w:val="single" w:sz="8" w:space="0" w:color="9E9E9E"/>
          <w:left w:val="single" w:sz="8" w:space="0" w:color="9E9E9E"/>
          <w:bottom w:val="single" w:sz="8" w:space="0" w:color="9E9E9E"/>
          <w:right w:val="single" w:sz="8" w:space="0" w:color="9E9E9E"/>
          <w:insideH w:val="single" w:sz="8" w:space="0" w:color="9E9E9E"/>
          <w:insideV w:val="single" w:sz="8" w:space="0" w:color="9E9E9E"/>
        </w:tblBorders>
        <w:tblLayout w:type="fixed"/>
        <w:tblLook w:val="0600" w:firstRow="0" w:lastRow="0" w:firstColumn="0" w:lastColumn="0" w:noHBand="1" w:noVBand="1"/>
      </w:tblPr>
      <w:tblGrid>
        <w:gridCol w:w="4600"/>
        <w:gridCol w:w="4600"/>
      </w:tblGrid>
      <w:tr w:rsidR="00A27178" w:rsidRPr="006A347E">
        <w:trPr>
          <w:trHeight w:val="600"/>
        </w:trPr>
        <w:tc>
          <w:tcPr>
            <w:tcW w:w="4600" w:type="dxa"/>
            <w:tcBorders>
              <w:top w:val="single" w:sz="8" w:space="0" w:color="9FC5E8"/>
              <w:left w:val="single" w:sz="8" w:space="0" w:color="9FC5E8"/>
              <w:bottom w:val="single" w:sz="8" w:space="0" w:color="9FC5E8"/>
              <w:right w:val="single" w:sz="8" w:space="0" w:color="9FC5E8"/>
            </w:tcBorders>
            <w:shd w:val="clear" w:color="auto" w:fill="6D9EEB"/>
            <w:tcMar>
              <w:top w:w="140" w:type="dxa"/>
              <w:left w:w="140" w:type="dxa"/>
              <w:bottom w:w="140" w:type="dxa"/>
              <w:right w:w="140" w:type="dxa"/>
            </w:tcMar>
          </w:tcPr>
          <w:p w:rsidR="00A27178" w:rsidRPr="006A347E" w:rsidRDefault="006A347E">
            <w:pPr>
              <w:widowControl w:val="0"/>
              <w:spacing w:line="240" w:lineRule="auto"/>
              <w:jc w:val="center"/>
            </w:pPr>
            <w:r w:rsidRPr="006A347E">
              <w:t>Case 1</w:t>
            </w:r>
          </w:p>
        </w:tc>
        <w:tc>
          <w:tcPr>
            <w:tcW w:w="4600" w:type="dxa"/>
            <w:tcBorders>
              <w:top w:val="single" w:sz="8" w:space="0" w:color="9E9E9E"/>
              <w:left w:val="single" w:sz="8" w:space="0" w:color="9FC5E8"/>
              <w:bottom w:val="single" w:sz="8" w:space="0" w:color="9E9E9E"/>
              <w:right w:val="single" w:sz="8" w:space="0" w:color="9E9E9E"/>
            </w:tcBorders>
            <w:tcMar>
              <w:top w:w="140" w:type="dxa"/>
              <w:left w:w="140" w:type="dxa"/>
              <w:bottom w:w="140" w:type="dxa"/>
              <w:right w:w="140" w:type="dxa"/>
            </w:tcMar>
          </w:tcPr>
          <w:p w:rsidR="00A27178" w:rsidRPr="006A347E" w:rsidRDefault="006A347E">
            <w:pPr>
              <w:widowControl w:val="0"/>
              <w:spacing w:line="240" w:lineRule="auto"/>
              <w:jc w:val="center"/>
            </w:pPr>
            <w:r w:rsidRPr="006A347E">
              <w:t>1190500</w:t>
            </w:r>
          </w:p>
        </w:tc>
      </w:tr>
      <w:tr w:rsidR="00A27178" w:rsidRPr="006A347E">
        <w:trPr>
          <w:trHeight w:val="600"/>
        </w:trPr>
        <w:tc>
          <w:tcPr>
            <w:tcW w:w="4600" w:type="dxa"/>
            <w:tcBorders>
              <w:top w:val="single" w:sz="8" w:space="0" w:color="9FC5E8"/>
              <w:left w:val="single" w:sz="8" w:space="0" w:color="9FC5E8"/>
              <w:bottom w:val="single" w:sz="8" w:space="0" w:color="9FC5E8"/>
              <w:right w:val="single" w:sz="8" w:space="0" w:color="9FC5E8"/>
            </w:tcBorders>
            <w:shd w:val="clear" w:color="auto" w:fill="6D9EEB"/>
            <w:tcMar>
              <w:top w:w="140" w:type="dxa"/>
              <w:left w:w="140" w:type="dxa"/>
              <w:bottom w:w="140" w:type="dxa"/>
              <w:right w:w="140" w:type="dxa"/>
            </w:tcMar>
          </w:tcPr>
          <w:p w:rsidR="00A27178" w:rsidRPr="006A347E" w:rsidRDefault="006A347E">
            <w:pPr>
              <w:widowControl w:val="0"/>
              <w:spacing w:line="240" w:lineRule="auto"/>
              <w:jc w:val="center"/>
            </w:pPr>
            <w:r w:rsidRPr="006A347E">
              <w:t>Case 2.1</w:t>
            </w:r>
          </w:p>
        </w:tc>
        <w:tc>
          <w:tcPr>
            <w:tcW w:w="4600" w:type="dxa"/>
            <w:tcBorders>
              <w:top w:val="single" w:sz="8" w:space="0" w:color="9E9E9E"/>
              <w:left w:val="single" w:sz="8" w:space="0" w:color="9FC5E8"/>
              <w:bottom w:val="single" w:sz="8" w:space="0" w:color="9E9E9E"/>
              <w:right w:val="single" w:sz="8" w:space="0" w:color="9E9E9E"/>
            </w:tcBorders>
            <w:tcMar>
              <w:top w:w="140" w:type="dxa"/>
              <w:left w:w="140" w:type="dxa"/>
              <w:bottom w:w="140" w:type="dxa"/>
              <w:right w:w="140" w:type="dxa"/>
            </w:tcMar>
          </w:tcPr>
          <w:p w:rsidR="00A27178" w:rsidRPr="006A347E" w:rsidRDefault="006A347E">
            <w:pPr>
              <w:widowControl w:val="0"/>
              <w:spacing w:line="240" w:lineRule="auto"/>
              <w:jc w:val="center"/>
            </w:pPr>
            <w:r w:rsidRPr="006A347E">
              <w:t>1221800</w:t>
            </w:r>
          </w:p>
        </w:tc>
      </w:tr>
      <w:tr w:rsidR="00A27178" w:rsidRPr="006A347E">
        <w:trPr>
          <w:trHeight w:val="600"/>
        </w:trPr>
        <w:tc>
          <w:tcPr>
            <w:tcW w:w="4600" w:type="dxa"/>
            <w:tcBorders>
              <w:top w:val="single" w:sz="8" w:space="0" w:color="9FC5E8"/>
              <w:left w:val="single" w:sz="8" w:space="0" w:color="9FC5E8"/>
              <w:bottom w:val="single" w:sz="8" w:space="0" w:color="9FC5E8"/>
              <w:right w:val="single" w:sz="8" w:space="0" w:color="9FC5E8"/>
            </w:tcBorders>
            <w:shd w:val="clear" w:color="auto" w:fill="6D9EEB"/>
            <w:tcMar>
              <w:top w:w="140" w:type="dxa"/>
              <w:left w:w="140" w:type="dxa"/>
              <w:bottom w:w="140" w:type="dxa"/>
              <w:right w:w="140" w:type="dxa"/>
            </w:tcMar>
          </w:tcPr>
          <w:p w:rsidR="00A27178" w:rsidRPr="006A347E" w:rsidRDefault="006A347E">
            <w:pPr>
              <w:widowControl w:val="0"/>
              <w:spacing w:line="240" w:lineRule="auto"/>
              <w:jc w:val="center"/>
            </w:pPr>
            <w:r w:rsidRPr="006A347E">
              <w:t>Case 2.2</w:t>
            </w:r>
          </w:p>
        </w:tc>
        <w:tc>
          <w:tcPr>
            <w:tcW w:w="4600" w:type="dxa"/>
            <w:tcBorders>
              <w:top w:val="single" w:sz="8" w:space="0" w:color="9E9E9E"/>
              <w:left w:val="single" w:sz="8" w:space="0" w:color="9FC5E8"/>
              <w:bottom w:val="single" w:sz="8" w:space="0" w:color="9E9E9E"/>
              <w:right w:val="single" w:sz="8" w:space="0" w:color="9E9E9E"/>
            </w:tcBorders>
            <w:tcMar>
              <w:top w:w="140" w:type="dxa"/>
              <w:left w:w="140" w:type="dxa"/>
              <w:bottom w:w="140" w:type="dxa"/>
              <w:right w:w="140" w:type="dxa"/>
            </w:tcMar>
          </w:tcPr>
          <w:p w:rsidR="00A27178" w:rsidRPr="006A347E" w:rsidRDefault="006A347E">
            <w:pPr>
              <w:widowControl w:val="0"/>
              <w:spacing w:line="240" w:lineRule="auto"/>
              <w:jc w:val="center"/>
            </w:pPr>
            <w:r w:rsidRPr="006A347E">
              <w:t>1223900</w:t>
            </w:r>
          </w:p>
        </w:tc>
      </w:tr>
      <w:tr w:rsidR="00A27178" w:rsidRPr="006A347E">
        <w:trPr>
          <w:trHeight w:val="600"/>
        </w:trPr>
        <w:tc>
          <w:tcPr>
            <w:tcW w:w="4600" w:type="dxa"/>
            <w:tcBorders>
              <w:top w:val="single" w:sz="8" w:space="0" w:color="9FC5E8"/>
              <w:left w:val="single" w:sz="8" w:space="0" w:color="9FC5E8"/>
              <w:bottom w:val="single" w:sz="8" w:space="0" w:color="9FC5E8"/>
              <w:right w:val="single" w:sz="8" w:space="0" w:color="9FC5E8"/>
            </w:tcBorders>
            <w:shd w:val="clear" w:color="auto" w:fill="6D9EEB"/>
            <w:tcMar>
              <w:top w:w="140" w:type="dxa"/>
              <w:left w:w="140" w:type="dxa"/>
              <w:bottom w:w="140" w:type="dxa"/>
              <w:right w:w="140" w:type="dxa"/>
            </w:tcMar>
          </w:tcPr>
          <w:p w:rsidR="00A27178" w:rsidRPr="006A347E" w:rsidRDefault="006A347E">
            <w:pPr>
              <w:widowControl w:val="0"/>
              <w:spacing w:line="240" w:lineRule="auto"/>
              <w:jc w:val="center"/>
            </w:pPr>
            <w:r w:rsidRPr="006A347E">
              <w:t>Case 3.1</w:t>
            </w:r>
          </w:p>
        </w:tc>
        <w:tc>
          <w:tcPr>
            <w:tcW w:w="4600" w:type="dxa"/>
            <w:tcBorders>
              <w:top w:val="single" w:sz="8" w:space="0" w:color="9E9E9E"/>
              <w:left w:val="single" w:sz="8" w:space="0" w:color="9FC5E8"/>
              <w:bottom w:val="single" w:sz="8" w:space="0" w:color="9E9E9E"/>
              <w:right w:val="single" w:sz="8" w:space="0" w:color="9E9E9E"/>
            </w:tcBorders>
            <w:tcMar>
              <w:top w:w="140" w:type="dxa"/>
              <w:left w:w="140" w:type="dxa"/>
              <w:bottom w:w="140" w:type="dxa"/>
              <w:right w:w="140" w:type="dxa"/>
            </w:tcMar>
          </w:tcPr>
          <w:p w:rsidR="00A27178" w:rsidRPr="006A347E" w:rsidRDefault="006A347E">
            <w:pPr>
              <w:widowControl w:val="0"/>
              <w:spacing w:line="240" w:lineRule="auto"/>
              <w:jc w:val="center"/>
            </w:pPr>
            <w:r w:rsidRPr="006A347E">
              <w:t>1176200</w:t>
            </w:r>
          </w:p>
        </w:tc>
      </w:tr>
      <w:tr w:rsidR="00A27178" w:rsidRPr="006A347E">
        <w:trPr>
          <w:trHeight w:val="600"/>
        </w:trPr>
        <w:tc>
          <w:tcPr>
            <w:tcW w:w="4600" w:type="dxa"/>
            <w:tcBorders>
              <w:top w:val="single" w:sz="8" w:space="0" w:color="9FC5E8"/>
              <w:left w:val="single" w:sz="8" w:space="0" w:color="9FC5E8"/>
              <w:bottom w:val="single" w:sz="8" w:space="0" w:color="9FC5E8"/>
              <w:right w:val="single" w:sz="8" w:space="0" w:color="9FC5E8"/>
            </w:tcBorders>
            <w:shd w:val="clear" w:color="auto" w:fill="6D9EEB"/>
            <w:tcMar>
              <w:top w:w="140" w:type="dxa"/>
              <w:left w:w="140" w:type="dxa"/>
              <w:bottom w:w="140" w:type="dxa"/>
              <w:right w:w="140" w:type="dxa"/>
            </w:tcMar>
          </w:tcPr>
          <w:p w:rsidR="00A27178" w:rsidRPr="006A347E" w:rsidRDefault="006A347E">
            <w:pPr>
              <w:widowControl w:val="0"/>
              <w:spacing w:line="240" w:lineRule="auto"/>
              <w:jc w:val="center"/>
            </w:pPr>
            <w:r w:rsidRPr="006A347E">
              <w:t>Case 3.2</w:t>
            </w:r>
          </w:p>
        </w:tc>
        <w:tc>
          <w:tcPr>
            <w:tcW w:w="4600" w:type="dxa"/>
            <w:tcBorders>
              <w:top w:val="single" w:sz="8" w:space="0" w:color="9E9E9E"/>
              <w:left w:val="single" w:sz="8" w:space="0" w:color="9FC5E8"/>
              <w:bottom w:val="single" w:sz="8" w:space="0" w:color="9E9E9E"/>
              <w:right w:val="single" w:sz="8" w:space="0" w:color="9E9E9E"/>
            </w:tcBorders>
            <w:tcMar>
              <w:top w:w="140" w:type="dxa"/>
              <w:left w:w="140" w:type="dxa"/>
              <w:bottom w:w="140" w:type="dxa"/>
              <w:right w:w="140" w:type="dxa"/>
            </w:tcMar>
          </w:tcPr>
          <w:p w:rsidR="00A27178" w:rsidRPr="006A347E" w:rsidRDefault="006A347E">
            <w:pPr>
              <w:widowControl w:val="0"/>
              <w:spacing w:line="240" w:lineRule="auto"/>
              <w:jc w:val="center"/>
            </w:pPr>
            <w:r w:rsidRPr="006A347E">
              <w:t>1190500</w:t>
            </w:r>
          </w:p>
        </w:tc>
      </w:tr>
    </w:tbl>
    <w:p w:rsidR="00A27178" w:rsidRPr="006A347E" w:rsidRDefault="00A27178">
      <w:pPr>
        <w:spacing w:line="360" w:lineRule="auto"/>
        <w:ind w:firstLine="720"/>
        <w:jc w:val="both"/>
      </w:pPr>
    </w:p>
    <w:p w:rsidR="00A27178" w:rsidRPr="006A347E" w:rsidRDefault="006A347E">
      <w:pPr>
        <w:spacing w:line="360" w:lineRule="auto"/>
        <w:ind w:firstLine="720"/>
        <w:jc w:val="both"/>
      </w:pPr>
      <w:r w:rsidRPr="006A347E">
        <w:t>If there is a 3.07% water flow reduction , hybrid dams with pump storage tech is profitable.Optimization of energy demand with hybrid dams 33.0946 million dollars cheaper than regular ones.Hybrid dams are more profitable when there is higher reduction in water flow.</w:t>
      </w:r>
    </w:p>
    <w:p w:rsidR="00A27178" w:rsidRPr="006A347E" w:rsidRDefault="00A27178">
      <w:pPr>
        <w:spacing w:line="360" w:lineRule="auto"/>
      </w:pPr>
    </w:p>
    <w:p w:rsidR="00A77B34" w:rsidRPr="006A347E" w:rsidRDefault="00A77B34">
      <w:pPr>
        <w:spacing w:line="360" w:lineRule="auto"/>
      </w:pPr>
    </w:p>
    <w:p w:rsidR="00A27178" w:rsidRDefault="006A347E" w:rsidP="00106BDD">
      <w:pPr>
        <w:pStyle w:val="Balk1"/>
        <w:numPr>
          <w:ilvl w:val="0"/>
          <w:numId w:val="0"/>
        </w:numPr>
        <w:ind w:left="360"/>
      </w:pPr>
      <w:bookmarkStart w:id="50" w:name="_Toc9877390"/>
      <w:r w:rsidRPr="006A347E">
        <w:t>6.SUGGESTIO</w:t>
      </w:r>
      <w:bookmarkStart w:id="51" w:name="_GoBack"/>
      <w:bookmarkEnd w:id="51"/>
      <w:r w:rsidRPr="006A347E">
        <w:t>NS FOR A SUCCESSFUL IMPLEMENTATION</w:t>
      </w:r>
      <w:bookmarkEnd w:id="50"/>
    </w:p>
    <w:p w:rsidR="00A77B34" w:rsidRPr="006A347E" w:rsidRDefault="00A77B34">
      <w:pPr>
        <w:spacing w:line="360" w:lineRule="auto"/>
        <w:rPr>
          <w:b/>
        </w:rPr>
      </w:pPr>
    </w:p>
    <w:p w:rsidR="00A27178" w:rsidRPr="006A347E" w:rsidRDefault="006A347E">
      <w:pPr>
        <w:spacing w:line="360" w:lineRule="auto"/>
        <w:ind w:firstLine="720"/>
        <w:rPr>
          <w:color w:val="212121"/>
          <w:highlight w:val="white"/>
        </w:rPr>
      </w:pPr>
      <w:r w:rsidRPr="006A347E">
        <w:rPr>
          <w:color w:val="212121"/>
          <w:highlight w:val="white"/>
        </w:rPr>
        <w:t>In this study, we used important data that affect our daily life in all the steps of our work. A wide range of climate and soil information was needed for the dam area, especially when using the first stage ArcSWAT tool. As we have already mentioned, it is time consuming to find information about the dam area because there are not too many training documents about the ArcSWAT tool, and it is a great effort. As a result of our work, we have a good result and the applicability of the subject is possible. It is possible to realize a more efficient energy production by applying the results obtained from our study on the dam, which is currently continuing energy production. Since we are interested in the effects of climate change in our study, it is necessary to pass a long process to revise the data. The impact of climate change is not a situation that can be observed in a very short time, but requires time.</w:t>
      </w:r>
    </w:p>
    <w:p w:rsidR="00A27178" w:rsidRPr="006A347E" w:rsidRDefault="006A347E">
      <w:pPr>
        <w:spacing w:line="360" w:lineRule="auto"/>
        <w:ind w:firstLine="720"/>
        <w:rPr>
          <w:color w:val="212121"/>
          <w:highlight w:val="white"/>
        </w:rPr>
      </w:pPr>
      <w:r w:rsidRPr="006A347E">
        <w:rPr>
          <w:color w:val="212121"/>
          <w:highlight w:val="white"/>
        </w:rPr>
        <w:t xml:space="preserve">The design we have obtained as a result of the study can be applied in Atatürk Dam. After this work is carried out for different dams Turkey's overall energy efficiency can be increased. Turkey hydro power installation with respect although production should use the existing potential in the best way. For this, the efficiency of existing dams should be </w:t>
      </w:r>
      <w:r w:rsidRPr="006A347E">
        <w:rPr>
          <w:color w:val="212121"/>
          <w:highlight w:val="white"/>
        </w:rPr>
        <w:lastRenderedPageBreak/>
        <w:t>increased. This work is evaluated as an exemplary project and determined in the future steps in terms of energy efficiency and thus a more determined policy is followed in terms of energy production and consumption.</w:t>
      </w:r>
    </w:p>
    <w:p w:rsidR="00A27178" w:rsidRPr="006A347E" w:rsidRDefault="00A27178">
      <w:pPr>
        <w:spacing w:line="360" w:lineRule="auto"/>
        <w:ind w:firstLine="720"/>
        <w:rPr>
          <w:color w:val="212121"/>
          <w:highlight w:val="white"/>
        </w:rPr>
      </w:pPr>
    </w:p>
    <w:p w:rsidR="00A27178" w:rsidRPr="006A347E" w:rsidRDefault="00A27178" w:rsidP="00106BDD">
      <w:pPr>
        <w:pStyle w:val="Balk1"/>
        <w:numPr>
          <w:ilvl w:val="0"/>
          <w:numId w:val="0"/>
        </w:numPr>
        <w:ind w:left="360"/>
      </w:pPr>
    </w:p>
    <w:p w:rsidR="00A27178" w:rsidRPr="006A347E" w:rsidRDefault="006A347E" w:rsidP="00106BDD">
      <w:pPr>
        <w:pStyle w:val="Balk1"/>
        <w:numPr>
          <w:ilvl w:val="0"/>
          <w:numId w:val="0"/>
        </w:numPr>
        <w:ind w:left="360"/>
      </w:pPr>
      <w:bookmarkStart w:id="52" w:name="_Toc9877391"/>
      <w:r w:rsidRPr="006A347E">
        <w:t>7.CONCLUSION AND DISCUSSION</w:t>
      </w:r>
      <w:bookmarkEnd w:id="52"/>
    </w:p>
    <w:p w:rsidR="00A27178" w:rsidRPr="006A347E" w:rsidRDefault="00A27178">
      <w:pPr>
        <w:spacing w:line="360" w:lineRule="auto"/>
        <w:rPr>
          <w:b/>
        </w:rPr>
      </w:pPr>
    </w:p>
    <w:p w:rsidR="00A27178" w:rsidRPr="006A347E" w:rsidRDefault="006A347E">
      <w:pPr>
        <w:spacing w:line="360" w:lineRule="auto"/>
        <w:ind w:firstLine="720"/>
        <w:rPr>
          <w:color w:val="212121"/>
          <w:highlight w:val="white"/>
        </w:rPr>
      </w:pPr>
      <w:r w:rsidRPr="006A347E">
        <w:rPr>
          <w:color w:val="212121"/>
          <w:highlight w:val="white"/>
        </w:rPr>
        <w:t>We have made some important steps in using the industrial engineering perspective. First we estimated the flow data we have for the future. Predicting a knowledge for the future is guiding us in terms of future decisions. Since climate change depends on many parameters, it is a difficult responsibility to clearly mention a future estimate. We tried to take into account a parameter that could give us more effective results in the forecast stage. We have chosen to observe the flow data as the flow data is a parameter that can directly observe climate change and directly affect the production of hydroelectric power in dams. We predicted the x, y, z and t information for the future because these data was our future-oriented data and influenced the flow data. As a result of the estimates in these data, we observed the percentage decrease in the flow data. As the decrease in flow data directly affected the production of hydroelectric power, this result was a sign that the production of hydroelectric power would decrease with decreasing flow.</w:t>
      </w:r>
    </w:p>
    <w:p w:rsidR="00A27178" w:rsidRPr="006A347E" w:rsidRDefault="00A27178">
      <w:pPr>
        <w:spacing w:line="360" w:lineRule="auto"/>
        <w:rPr>
          <w:color w:val="212121"/>
          <w:highlight w:val="white"/>
        </w:rPr>
      </w:pPr>
    </w:p>
    <w:p w:rsidR="00A27178" w:rsidRPr="006A347E" w:rsidRDefault="006A347E">
      <w:pPr>
        <w:spacing w:line="360" w:lineRule="auto"/>
        <w:ind w:firstLine="720"/>
        <w:rPr>
          <w:color w:val="212121"/>
          <w:highlight w:val="white"/>
        </w:rPr>
      </w:pPr>
      <w:r w:rsidRPr="006A347E">
        <w:rPr>
          <w:color w:val="212121"/>
          <w:highlight w:val="white"/>
        </w:rPr>
        <w:t>We used the other important industrial engineering perspective on the BUEMS model. As it is important to increase the efficiency in the production of hydropower, we have dealt with the situations that may occur in the existing hydro energy production site. For this, we calculated the percentage change data obtained in the BUEMS model and observed the change in cost. The purpose of the BUEMS model is to minimize the entire system cost. In this step it is possible to see the solution of an optimization problem. In order to reduce the negative effects of climate change in a hydropower production area, a cost-benefit assessment and a CO2 evaluation were made. When a change was made in the existing hydroelectricity site, we made a study about what this cost would be. We have added a new technology, pump storage technology, to the BUEMS model. We observed the situation of these on the Atatürk Dam and observed the effects of climate change on the production of hydroelectric power in the coming years.</w:t>
      </w:r>
    </w:p>
    <w:p w:rsidR="00A27178" w:rsidRPr="006A347E" w:rsidRDefault="00A27178">
      <w:pPr>
        <w:spacing w:line="360" w:lineRule="auto"/>
        <w:rPr>
          <w:color w:val="212121"/>
          <w:highlight w:val="white"/>
        </w:rPr>
      </w:pPr>
    </w:p>
    <w:p w:rsidR="00A27178" w:rsidRPr="006A347E" w:rsidRDefault="006A347E">
      <w:pPr>
        <w:spacing w:line="360" w:lineRule="auto"/>
        <w:ind w:firstLine="720"/>
        <w:rPr>
          <w:color w:val="212121"/>
          <w:highlight w:val="white"/>
        </w:rPr>
      </w:pPr>
      <w:r w:rsidRPr="006A347E">
        <w:rPr>
          <w:color w:val="212121"/>
          <w:highlight w:val="white"/>
        </w:rPr>
        <w:t xml:space="preserve">This study may play an important role in making future decisions by observing the impact of the proposed climate change on the production of hydroelectric power. Dangers on dams with existing hydroelectric resources can be identified and planned to minimize them. In this respect, this study will be an example. The data obtained from this study can be </w:t>
      </w:r>
      <w:r w:rsidRPr="006A347E">
        <w:rPr>
          <w:color w:val="212121"/>
          <w:highlight w:val="white"/>
        </w:rPr>
        <w:lastRenderedPageBreak/>
        <w:t>applied to dams that produce hydro energy. In the future, it is important to take measures against the decrease in hydroelectric production.</w:t>
      </w:r>
    </w:p>
    <w:p w:rsidR="00A27178" w:rsidRPr="006A347E" w:rsidRDefault="00A27178">
      <w:pPr>
        <w:spacing w:line="360" w:lineRule="auto"/>
        <w:rPr>
          <w:color w:val="212121"/>
          <w:highlight w:val="white"/>
        </w:rPr>
      </w:pPr>
    </w:p>
    <w:p w:rsidR="00A27178" w:rsidRPr="006A347E" w:rsidRDefault="00A27178">
      <w:pPr>
        <w:spacing w:line="360" w:lineRule="auto"/>
        <w:rPr>
          <w:color w:val="212121"/>
          <w:highlight w:val="white"/>
        </w:rPr>
      </w:pPr>
    </w:p>
    <w:p w:rsidR="00A27178" w:rsidRPr="006A347E" w:rsidRDefault="00A27178">
      <w:pPr>
        <w:spacing w:line="360" w:lineRule="auto"/>
        <w:rPr>
          <w:b/>
        </w:rPr>
      </w:pPr>
    </w:p>
    <w:p w:rsidR="00A27178" w:rsidRPr="006A347E" w:rsidRDefault="00A27178">
      <w:pPr>
        <w:spacing w:line="360" w:lineRule="auto"/>
        <w:rPr>
          <w:b/>
        </w:rPr>
      </w:pPr>
    </w:p>
    <w:p w:rsidR="00284919" w:rsidRPr="00284919" w:rsidRDefault="00284919" w:rsidP="00284919">
      <w:pPr>
        <w:spacing w:line="360" w:lineRule="auto"/>
        <w:rPr>
          <w:b/>
        </w:rPr>
      </w:pPr>
      <w:r w:rsidRPr="00284919">
        <w:rPr>
          <w:b/>
        </w:rPr>
        <w:t>https://gadm.org/download_country_v2.html</w:t>
      </w:r>
    </w:p>
    <w:p w:rsidR="00284919" w:rsidRPr="00284919" w:rsidRDefault="00284919" w:rsidP="00284919">
      <w:pPr>
        <w:spacing w:line="360" w:lineRule="auto"/>
        <w:rPr>
          <w:b/>
        </w:rPr>
      </w:pPr>
      <w:r w:rsidRPr="00284919">
        <w:rPr>
          <w:b/>
        </w:rPr>
        <w:t>https://globalweather.tamu.edu/</w:t>
      </w:r>
    </w:p>
    <w:p w:rsidR="00284919" w:rsidRPr="00284919" w:rsidRDefault="00284919" w:rsidP="00284919">
      <w:pPr>
        <w:spacing w:line="360" w:lineRule="auto"/>
        <w:rPr>
          <w:b/>
        </w:rPr>
      </w:pPr>
      <w:r w:rsidRPr="00284919">
        <w:rPr>
          <w:b/>
        </w:rPr>
        <w:t>https://earthexplorer.usgs.gov/</w:t>
      </w:r>
    </w:p>
    <w:p w:rsidR="00284919" w:rsidRPr="00284919" w:rsidRDefault="00284919" w:rsidP="00284919">
      <w:pPr>
        <w:spacing w:line="360" w:lineRule="auto"/>
        <w:rPr>
          <w:b/>
        </w:rPr>
      </w:pPr>
      <w:r w:rsidRPr="00284919">
        <w:rPr>
          <w:b/>
        </w:rPr>
        <w:t>https://forobs.jrc.ec.europa.eu/products/glc2000/products.php</w:t>
      </w:r>
    </w:p>
    <w:p w:rsidR="00284919" w:rsidRPr="00284919" w:rsidRDefault="00284919" w:rsidP="00284919">
      <w:pPr>
        <w:spacing w:line="360" w:lineRule="auto"/>
        <w:rPr>
          <w:b/>
        </w:rPr>
      </w:pPr>
      <w:r w:rsidRPr="00284919">
        <w:rPr>
          <w:b/>
        </w:rPr>
        <w:t>http://srtm.csi.cgiar.org/download/</w:t>
      </w:r>
    </w:p>
    <w:p w:rsidR="00284919" w:rsidRPr="00284919" w:rsidRDefault="00284919" w:rsidP="00284919">
      <w:pPr>
        <w:spacing w:line="360" w:lineRule="auto"/>
        <w:rPr>
          <w:b/>
        </w:rPr>
      </w:pPr>
      <w:r w:rsidRPr="00284919">
        <w:rPr>
          <w:b/>
        </w:rPr>
        <w:t>https://clearinghouse.isgs.illinois.edu/data/land-cover/usda-nass-cropland-data-layer-illinois-2007</w:t>
      </w:r>
    </w:p>
    <w:p w:rsidR="00A27178" w:rsidRDefault="00A00607" w:rsidP="00284919">
      <w:pPr>
        <w:spacing w:line="360" w:lineRule="auto"/>
        <w:rPr>
          <w:b/>
        </w:rPr>
      </w:pPr>
      <w:hyperlink r:id="rId58" w:anchor="!/?lon=37.2869203898043&amp;lat=37.476703399592&amp;layer=ORCDRC_M_sl2_250m&amp;vector=1&amp;showInfo=1" w:history="1">
        <w:r w:rsidR="00284919" w:rsidRPr="000A6AA3">
          <w:rPr>
            <w:rStyle w:val="Kpr"/>
            <w:b/>
          </w:rPr>
          <w:t>https://soilgrids.org/#!/?lon=37.2869203898043&amp;lat=37.476703399592&amp;layer=ORCDRC_M_sl2_250m&amp;vector=1&amp;showInfo=1</w:t>
        </w:r>
      </w:hyperlink>
    </w:p>
    <w:p w:rsidR="00284919" w:rsidRDefault="00284919" w:rsidP="00284919">
      <w:pPr>
        <w:spacing w:line="360" w:lineRule="auto"/>
        <w:rPr>
          <w:b/>
        </w:rPr>
      </w:pPr>
    </w:p>
    <w:p w:rsidR="00A27178" w:rsidRPr="006A347E" w:rsidRDefault="00A27178">
      <w:pPr>
        <w:spacing w:line="360" w:lineRule="auto"/>
        <w:rPr>
          <w:b/>
        </w:rPr>
      </w:pPr>
    </w:p>
    <w:p w:rsidR="00A27178" w:rsidRPr="006A347E" w:rsidRDefault="006A347E" w:rsidP="002E00A9">
      <w:pPr>
        <w:spacing w:line="360" w:lineRule="auto"/>
      </w:pPr>
      <w:r w:rsidRPr="006A347E">
        <w:t xml:space="preserve"> </w:t>
      </w:r>
    </w:p>
    <w:p w:rsidR="00A27178" w:rsidRPr="006A347E" w:rsidRDefault="00A27178">
      <w:pPr>
        <w:spacing w:line="360" w:lineRule="auto"/>
      </w:pPr>
    </w:p>
    <w:p w:rsidR="00A27178" w:rsidRPr="006A347E" w:rsidRDefault="006A347E">
      <w:pPr>
        <w:spacing w:line="360" w:lineRule="auto"/>
        <w:jc w:val="center"/>
      </w:pPr>
      <w:r w:rsidRPr="006A347E">
        <w:t xml:space="preserve"> </w:t>
      </w:r>
    </w:p>
    <w:p w:rsidR="00A27178" w:rsidRPr="006A347E" w:rsidRDefault="006A347E">
      <w:pPr>
        <w:spacing w:line="360" w:lineRule="auto"/>
        <w:jc w:val="center"/>
      </w:pPr>
      <w:r w:rsidRPr="006A347E">
        <w:t xml:space="preserve"> </w:t>
      </w:r>
    </w:p>
    <w:sdt>
      <w:sdtPr>
        <w:rPr>
          <w:b w:val="0"/>
          <w:sz w:val="22"/>
          <w:szCs w:val="22"/>
        </w:rPr>
        <w:id w:val="1485205791"/>
        <w:docPartObj>
          <w:docPartGallery w:val="Bibliographies"/>
          <w:docPartUnique/>
        </w:docPartObj>
      </w:sdtPr>
      <w:sdtEndPr/>
      <w:sdtContent>
        <w:p w:rsidR="00474547" w:rsidRDefault="00474547">
          <w:pPr>
            <w:pStyle w:val="Balk1"/>
          </w:pPr>
          <w:r>
            <w:t>References</w:t>
          </w:r>
        </w:p>
        <w:sdt>
          <w:sdtPr>
            <w:id w:val="-573587230"/>
            <w:bibliography/>
          </w:sdtPr>
          <w:sdtEndPr/>
          <w:sdtContent>
            <w:p w:rsidR="00474547" w:rsidRPr="00474547" w:rsidRDefault="00474547" w:rsidP="00474547">
              <w:pPr>
                <w:pStyle w:val="Kaynaka"/>
                <w:rPr>
                  <w:noProof/>
                  <w:sz w:val="24"/>
                  <w:szCs w:val="24"/>
                </w:rPr>
              </w:pPr>
              <w:r w:rsidRPr="00474547">
                <w:fldChar w:fldCharType="begin"/>
              </w:r>
              <w:r w:rsidRPr="00474547">
                <w:instrText xml:space="preserve"> BIBLIOGRAPHY </w:instrText>
              </w:r>
              <w:r w:rsidRPr="00474547">
                <w:fldChar w:fldCharType="separate"/>
              </w:r>
              <w:r w:rsidRPr="00474547">
                <w:rPr>
                  <w:noProof/>
                </w:rPr>
                <w:t xml:space="preserve">1. </w:t>
              </w:r>
              <w:r w:rsidRPr="00474547">
                <w:rPr>
                  <w:iCs/>
                  <w:noProof/>
                </w:rPr>
                <w:t xml:space="preserve">The impact of climate change on hydropower generation in Rio Jubones Basin. </w:t>
              </w:r>
              <w:r w:rsidRPr="00474547">
                <w:rPr>
                  <w:b/>
                  <w:bCs/>
                  <w:noProof/>
                </w:rPr>
                <w:t>Mohammad Mehedi Hasan,</w:t>
              </w:r>
              <w:r w:rsidRPr="00474547">
                <w:rPr>
                  <w:bCs/>
                  <w:noProof/>
                </w:rPr>
                <w:t xml:space="preserve"> .</w:t>
              </w:r>
              <w:r w:rsidRPr="00474547">
                <w:rPr>
                  <w:noProof/>
                </w:rPr>
                <w:t xml:space="preserve"> Ecuador : s.n., 5 July 2018.</w:t>
              </w:r>
            </w:p>
            <w:p w:rsidR="00474547" w:rsidRPr="00474547" w:rsidRDefault="00474547" w:rsidP="00474547">
              <w:pPr>
                <w:pStyle w:val="Kaynaka"/>
                <w:rPr>
                  <w:noProof/>
                </w:rPr>
              </w:pPr>
              <w:r w:rsidRPr="00474547">
                <w:rPr>
                  <w:noProof/>
                </w:rPr>
                <w:t xml:space="preserve">2. </w:t>
              </w:r>
              <w:r w:rsidRPr="00474547">
                <w:rPr>
                  <w:iCs/>
                  <w:noProof/>
                </w:rPr>
                <w:t xml:space="preserve">Modeling the effects of climate change on hyroelectric power in Dokan. </w:t>
              </w:r>
              <w:r w:rsidRPr="00474547">
                <w:rPr>
                  <w:b/>
                  <w:bCs/>
                  <w:noProof/>
                </w:rPr>
                <w:t>Petter Pilesjo, Sameer Sadoon Al-Juboori</w:t>
              </w:r>
              <w:r w:rsidRPr="00474547">
                <w:rPr>
                  <w:bCs/>
                  <w:noProof/>
                </w:rPr>
                <w:t>.</w:t>
              </w:r>
              <w:r w:rsidRPr="00474547">
                <w:rPr>
                  <w:noProof/>
                </w:rPr>
                <w:t xml:space="preserve"> Iraq : s.n., 10 October 2015.</w:t>
              </w:r>
              <w:r w:rsidRPr="00474547">
                <w:rPr>
                  <w:iCs/>
                  <w:noProof/>
                </w:rPr>
                <w:t xml:space="preserve"> </w:t>
              </w:r>
            </w:p>
            <w:p w:rsidR="00474547" w:rsidRPr="00474547" w:rsidRDefault="00474547" w:rsidP="00474547">
              <w:pPr>
                <w:pStyle w:val="Kaynaka"/>
                <w:rPr>
                  <w:bCs/>
                  <w:iCs/>
                  <w:noProof/>
                </w:rPr>
              </w:pPr>
              <w:r w:rsidRPr="00474547">
                <w:rPr>
                  <w:iCs/>
                  <w:noProof/>
                </w:rPr>
                <w:t xml:space="preserve">4. </w:t>
              </w:r>
              <w:r w:rsidRPr="00474547">
                <w:rPr>
                  <w:bCs/>
                  <w:iCs/>
                  <w:noProof/>
                </w:rPr>
                <w:t xml:space="preserve">https://gadm.org/download_country_v2.html. [Online] </w:t>
              </w:r>
            </w:p>
            <w:p w:rsidR="00474547" w:rsidRPr="00474547" w:rsidRDefault="00474547" w:rsidP="00474547">
              <w:pPr>
                <w:pStyle w:val="Kaynaka"/>
                <w:rPr>
                  <w:bCs/>
                  <w:iCs/>
                  <w:noProof/>
                </w:rPr>
              </w:pPr>
              <w:r w:rsidRPr="00474547">
                <w:rPr>
                  <w:bCs/>
                  <w:iCs/>
                  <w:noProof/>
                </w:rPr>
                <w:t xml:space="preserve">5. https://globalweather.tamu.edu/. [Online] </w:t>
              </w:r>
            </w:p>
            <w:p w:rsidR="00474547" w:rsidRPr="00474547" w:rsidRDefault="00474547" w:rsidP="00474547">
              <w:r w:rsidRPr="00474547">
                <w:t xml:space="preserve">6. </w:t>
              </w:r>
            </w:p>
            <w:p w:rsidR="00474547" w:rsidRDefault="00474547" w:rsidP="00474547">
              <w:r w:rsidRPr="00474547">
                <w:rPr>
                  <w:bCs/>
                  <w:noProof/>
                </w:rPr>
                <w:fldChar w:fldCharType="end"/>
              </w:r>
            </w:p>
          </w:sdtContent>
        </w:sdt>
      </w:sdtContent>
    </w:sdt>
    <w:p w:rsidR="00A27178" w:rsidRPr="006A347E" w:rsidRDefault="006A347E">
      <w:pPr>
        <w:spacing w:line="360" w:lineRule="auto"/>
        <w:jc w:val="center"/>
      </w:pPr>
      <w:r w:rsidRPr="006A347E">
        <w:t xml:space="preserve"> </w:t>
      </w:r>
    </w:p>
    <w:p w:rsidR="00A27178" w:rsidRPr="006A347E" w:rsidRDefault="00474547">
      <w:pPr>
        <w:spacing w:line="360" w:lineRule="auto"/>
        <w:jc w:val="center"/>
      </w:pPr>
      <w:r>
        <w:rPr>
          <w:bCs/>
          <w:noProof/>
        </w:rPr>
        <w:t>1.</w:t>
      </w:r>
      <w:r w:rsidRPr="00474547">
        <w:rPr>
          <w:bCs/>
          <w:noProof/>
        </w:rPr>
        <w:t>Mohammad Mehedi Hasan</w:t>
      </w:r>
      <w:r>
        <w:rPr>
          <w:bCs/>
          <w:noProof/>
        </w:rPr>
        <w:t>, Guido Wyseure,</w:t>
      </w:r>
      <w:r w:rsidRPr="00474547">
        <w:rPr>
          <w:noProof/>
        </w:rPr>
        <w:t xml:space="preserve"> 5 July 2018</w:t>
      </w:r>
      <w:r>
        <w:rPr>
          <w:sz w:val="23"/>
          <w:szCs w:val="23"/>
        </w:rPr>
        <w:t xml:space="preserve">, </w:t>
      </w:r>
      <w:r w:rsidRPr="00474547">
        <w:rPr>
          <w:i/>
          <w:iCs/>
          <w:noProof/>
        </w:rPr>
        <w:t>The impact of climate change on</w:t>
      </w:r>
      <w:r>
        <w:rPr>
          <w:i/>
          <w:iCs/>
          <w:noProof/>
        </w:rPr>
        <w:t xml:space="preserve"> </w:t>
      </w:r>
      <w:r w:rsidRPr="00474547">
        <w:rPr>
          <w:i/>
          <w:iCs/>
          <w:noProof/>
        </w:rPr>
        <w:t>hydropower generation in Rio Jubones</w:t>
      </w:r>
      <w:r w:rsidRPr="00474547">
        <w:rPr>
          <w:iCs/>
          <w:noProof/>
        </w:rPr>
        <w:t xml:space="preserve"> </w:t>
      </w:r>
      <w:r w:rsidRPr="00474547">
        <w:rPr>
          <w:i/>
          <w:iCs/>
          <w:noProof/>
        </w:rPr>
        <w:t>Basin</w:t>
      </w:r>
      <w:r>
        <w:rPr>
          <w:sz w:val="23"/>
          <w:szCs w:val="23"/>
        </w:rPr>
        <w:t xml:space="preserve">, </w:t>
      </w:r>
      <w:r w:rsidRPr="00474547">
        <w:rPr>
          <w:noProof/>
        </w:rPr>
        <w:t>Ecuador</w:t>
      </w:r>
      <w:r>
        <w:rPr>
          <w:sz w:val="23"/>
          <w:szCs w:val="23"/>
        </w:rPr>
        <w:t xml:space="preserve">. </w:t>
      </w:r>
      <w:r w:rsidR="006A347E" w:rsidRPr="006A347E">
        <w:t xml:space="preserve"> </w:t>
      </w:r>
    </w:p>
    <w:p w:rsidR="00A27178" w:rsidRPr="006A347E" w:rsidRDefault="006A347E">
      <w:pPr>
        <w:spacing w:line="360" w:lineRule="auto"/>
        <w:jc w:val="center"/>
      </w:pPr>
      <w:r w:rsidRPr="006A347E">
        <w:t xml:space="preserve"> </w:t>
      </w:r>
    </w:p>
    <w:p w:rsidR="00A27178" w:rsidRPr="006A347E" w:rsidRDefault="006A347E">
      <w:pPr>
        <w:spacing w:line="360" w:lineRule="auto"/>
        <w:jc w:val="center"/>
      </w:pPr>
      <w:r w:rsidRPr="006A347E">
        <w:t xml:space="preserve"> </w:t>
      </w:r>
    </w:p>
    <w:p w:rsidR="00A27178" w:rsidRPr="006A347E" w:rsidRDefault="00A27178"/>
    <w:sectPr w:rsidR="00A27178" w:rsidRPr="006A347E">
      <w:footerReference w:type="default" r:id="rId59"/>
      <w:pgSz w:w="11909" w:h="16834"/>
      <w:pgMar w:top="1440" w:right="1440" w:bottom="1440" w:left="1440" w:header="720" w:footer="720" w:gutter="0"/>
      <w:pgNumType w:start="1"/>
      <w:cols w:space="70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00607" w:rsidRDefault="00A00607">
      <w:pPr>
        <w:spacing w:line="240" w:lineRule="auto"/>
      </w:pPr>
      <w:r>
        <w:separator/>
      </w:r>
    </w:p>
    <w:p w:rsidR="00A00607" w:rsidRDefault="00A00607"/>
  </w:endnote>
  <w:endnote w:type="continuationSeparator" w:id="0">
    <w:p w:rsidR="00A00607" w:rsidRDefault="00A00607">
      <w:pPr>
        <w:spacing w:line="240" w:lineRule="auto"/>
      </w:pPr>
      <w:r>
        <w:continuationSeparator/>
      </w:r>
    </w:p>
    <w:p w:rsidR="00A00607" w:rsidRDefault="00A0060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A2"/>
    <w:family w:val="roman"/>
    <w:pitch w:val="variable"/>
    <w:sig w:usb0="E0002EFF" w:usb1="C000785B" w:usb2="00000009" w:usb3="00000000" w:csb0="000001FF" w:csb1="00000000"/>
  </w:font>
  <w:font w:name="Arial">
    <w:panose1 w:val="020B0604020202020204"/>
    <w:charset w:val="A2"/>
    <w:family w:val="swiss"/>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Calibri">
    <w:panose1 w:val="020F0502020204030204"/>
    <w:charset w:val="A2"/>
    <w:family w:val="swiss"/>
    <w:pitch w:val="variable"/>
    <w:sig w:usb0="E0002AFF" w:usb1="C000247B" w:usb2="00000009" w:usb3="00000000" w:csb0="000001FF" w:csb1="00000000"/>
  </w:font>
  <w:font w:name="Tahoma">
    <w:panose1 w:val="020B0604030504040204"/>
    <w:charset w:val="A2"/>
    <w:family w:val="swiss"/>
    <w:pitch w:val="variable"/>
    <w:sig w:usb0="E1002EFF" w:usb1="C000605B" w:usb2="00000029" w:usb3="00000000" w:csb0="000101FF" w:csb1="00000000"/>
  </w:font>
  <w:font w:name="Cambria">
    <w:panose1 w:val="02040503050406030204"/>
    <w:charset w:val="A2"/>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34886" w:rsidRDefault="00C34886">
    <w:pPr>
      <w:pStyle w:val="Altbilgi"/>
      <w:jc w:val="center"/>
    </w:pPr>
  </w:p>
  <w:p w:rsidR="00C34886" w:rsidRDefault="00C34886"/>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60787209"/>
      <w:docPartObj>
        <w:docPartGallery w:val="Page Numbers (Bottom of Page)"/>
        <w:docPartUnique/>
      </w:docPartObj>
    </w:sdtPr>
    <w:sdtEndPr>
      <w:rPr>
        <w:noProof/>
      </w:rPr>
    </w:sdtEndPr>
    <w:sdtContent>
      <w:p w:rsidR="00C34886" w:rsidRDefault="00C34886">
        <w:pPr>
          <w:pStyle w:val="Altbilgi"/>
          <w:jc w:val="center"/>
        </w:pPr>
        <w:r>
          <w:fldChar w:fldCharType="begin"/>
        </w:r>
        <w:r>
          <w:instrText xml:space="preserve"> PAGE   \* MERGEFORMAT </w:instrText>
        </w:r>
        <w:r>
          <w:fldChar w:fldCharType="separate"/>
        </w:r>
        <w:r w:rsidR="002E00A9">
          <w:rPr>
            <w:noProof/>
          </w:rPr>
          <w:t>1</w:t>
        </w:r>
        <w:r>
          <w:rPr>
            <w:noProof/>
          </w:rPr>
          <w:fldChar w:fldCharType="end"/>
        </w:r>
      </w:p>
    </w:sdtContent>
  </w:sdt>
  <w:p w:rsidR="00C34886" w:rsidRDefault="00C34886"/>
  <w:p w:rsidR="00C34886" w:rsidRDefault="00C34886"/>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00607" w:rsidRDefault="00A00607">
      <w:pPr>
        <w:spacing w:line="240" w:lineRule="auto"/>
      </w:pPr>
      <w:r>
        <w:separator/>
      </w:r>
    </w:p>
    <w:p w:rsidR="00A00607" w:rsidRDefault="00A00607"/>
  </w:footnote>
  <w:footnote w:type="continuationSeparator" w:id="0">
    <w:p w:rsidR="00A00607" w:rsidRDefault="00A00607">
      <w:pPr>
        <w:spacing w:line="240" w:lineRule="auto"/>
      </w:pPr>
      <w:r>
        <w:continuationSeparator/>
      </w:r>
    </w:p>
    <w:p w:rsidR="00A00607" w:rsidRDefault="00A00607"/>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2FD2EE1"/>
    <w:multiLevelType w:val="multilevel"/>
    <w:tmpl w:val="3182D7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nsid w:val="449847AA"/>
    <w:multiLevelType w:val="hybridMultilevel"/>
    <w:tmpl w:val="7D52102C"/>
    <w:lvl w:ilvl="0" w:tplc="749ACF20">
      <w:start w:val="1"/>
      <w:numFmt w:val="decimal"/>
      <w:lvlText w:val="%1."/>
      <w:lvlJc w:val="left"/>
      <w:pPr>
        <w:ind w:left="720" w:hanging="360"/>
      </w:pPr>
      <w:rPr>
        <w:rFonts w:ascii="Arial" w:eastAsia="Arial" w:hAnsi="Arial" w:cs="Arial" w:hint="default"/>
        <w:b/>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
    <w:nsid w:val="65F10BE9"/>
    <w:multiLevelType w:val="hybridMultilevel"/>
    <w:tmpl w:val="C3725FB8"/>
    <w:lvl w:ilvl="0" w:tplc="21AAE66E">
      <w:start w:val="1"/>
      <w:numFmt w:val="decimal"/>
      <w:lvlText w:val="%1."/>
      <w:lvlJc w:val="left"/>
      <w:pPr>
        <w:ind w:left="795" w:hanging="360"/>
      </w:pPr>
      <w:rPr>
        <w:rFonts w:hint="default"/>
      </w:rPr>
    </w:lvl>
    <w:lvl w:ilvl="1" w:tplc="041F0019" w:tentative="1">
      <w:start w:val="1"/>
      <w:numFmt w:val="lowerLetter"/>
      <w:lvlText w:val="%2."/>
      <w:lvlJc w:val="left"/>
      <w:pPr>
        <w:ind w:left="1515" w:hanging="360"/>
      </w:pPr>
    </w:lvl>
    <w:lvl w:ilvl="2" w:tplc="041F001B" w:tentative="1">
      <w:start w:val="1"/>
      <w:numFmt w:val="lowerRoman"/>
      <w:lvlText w:val="%3."/>
      <w:lvlJc w:val="right"/>
      <w:pPr>
        <w:ind w:left="2235" w:hanging="180"/>
      </w:pPr>
    </w:lvl>
    <w:lvl w:ilvl="3" w:tplc="041F000F" w:tentative="1">
      <w:start w:val="1"/>
      <w:numFmt w:val="decimal"/>
      <w:lvlText w:val="%4."/>
      <w:lvlJc w:val="left"/>
      <w:pPr>
        <w:ind w:left="2955" w:hanging="360"/>
      </w:pPr>
    </w:lvl>
    <w:lvl w:ilvl="4" w:tplc="041F0019" w:tentative="1">
      <w:start w:val="1"/>
      <w:numFmt w:val="lowerLetter"/>
      <w:lvlText w:val="%5."/>
      <w:lvlJc w:val="left"/>
      <w:pPr>
        <w:ind w:left="3675" w:hanging="360"/>
      </w:pPr>
    </w:lvl>
    <w:lvl w:ilvl="5" w:tplc="041F001B" w:tentative="1">
      <w:start w:val="1"/>
      <w:numFmt w:val="lowerRoman"/>
      <w:lvlText w:val="%6."/>
      <w:lvlJc w:val="right"/>
      <w:pPr>
        <w:ind w:left="4395" w:hanging="180"/>
      </w:pPr>
    </w:lvl>
    <w:lvl w:ilvl="6" w:tplc="041F000F" w:tentative="1">
      <w:start w:val="1"/>
      <w:numFmt w:val="decimal"/>
      <w:lvlText w:val="%7."/>
      <w:lvlJc w:val="left"/>
      <w:pPr>
        <w:ind w:left="5115" w:hanging="360"/>
      </w:pPr>
    </w:lvl>
    <w:lvl w:ilvl="7" w:tplc="041F0019" w:tentative="1">
      <w:start w:val="1"/>
      <w:numFmt w:val="lowerLetter"/>
      <w:lvlText w:val="%8."/>
      <w:lvlJc w:val="left"/>
      <w:pPr>
        <w:ind w:left="5835" w:hanging="360"/>
      </w:pPr>
    </w:lvl>
    <w:lvl w:ilvl="8" w:tplc="041F001B" w:tentative="1">
      <w:start w:val="1"/>
      <w:numFmt w:val="lowerRoman"/>
      <w:lvlText w:val="%9."/>
      <w:lvlJc w:val="right"/>
      <w:pPr>
        <w:ind w:left="6555" w:hanging="180"/>
      </w:pPr>
    </w:lvl>
  </w:abstractNum>
  <w:abstractNum w:abstractNumId="3">
    <w:nsid w:val="66BF6DB4"/>
    <w:multiLevelType w:val="hybridMultilevel"/>
    <w:tmpl w:val="36501264"/>
    <w:lvl w:ilvl="0" w:tplc="F236A66C">
      <w:start w:val="1"/>
      <w:numFmt w:val="decimal"/>
      <w:pStyle w:val="Balk1"/>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num w:numId="1">
    <w:abstractNumId w:val="0"/>
  </w:num>
  <w:num w:numId="2">
    <w:abstractNumId w:val="3"/>
  </w:num>
  <w:num w:numId="3">
    <w:abstractNumId w:val="2"/>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27178"/>
    <w:rsid w:val="00106BDD"/>
    <w:rsid w:val="00284919"/>
    <w:rsid w:val="002E00A9"/>
    <w:rsid w:val="003149B1"/>
    <w:rsid w:val="0032102C"/>
    <w:rsid w:val="003F4D54"/>
    <w:rsid w:val="004512D3"/>
    <w:rsid w:val="00474547"/>
    <w:rsid w:val="00524C8B"/>
    <w:rsid w:val="00527DC3"/>
    <w:rsid w:val="005703A3"/>
    <w:rsid w:val="00573610"/>
    <w:rsid w:val="006A347E"/>
    <w:rsid w:val="00A00607"/>
    <w:rsid w:val="00A27178"/>
    <w:rsid w:val="00A77B34"/>
    <w:rsid w:val="00A94875"/>
    <w:rsid w:val="00B06161"/>
    <w:rsid w:val="00B97D97"/>
    <w:rsid w:val="00BB78FC"/>
    <w:rsid w:val="00C058EB"/>
    <w:rsid w:val="00C34886"/>
    <w:rsid w:val="00C35766"/>
    <w:rsid w:val="00D9789B"/>
    <w:rsid w:val="00DB1BA2"/>
    <w:rsid w:val="00EE3AFE"/>
    <w:rsid w:val="00F02813"/>
    <w:rsid w:val="00F263E5"/>
    <w:rsid w:val="00F30B30"/>
    <w:rsid w:val="00F33A36"/>
    <w:rsid w:val="00FD355D"/>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Arial" w:eastAsia="Arial" w:hAnsi="Arial" w:cs="Arial"/>
        <w:sz w:val="22"/>
        <w:szCs w:val="22"/>
        <w:lang w:val="tr" w:eastAsia="tr-TR"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Balk1">
    <w:name w:val="heading 1"/>
    <w:basedOn w:val="ListeParagraf"/>
    <w:next w:val="Normal"/>
    <w:link w:val="Balk1Char"/>
    <w:uiPriority w:val="9"/>
    <w:qFormat/>
    <w:rsid w:val="00C34886"/>
    <w:pPr>
      <w:numPr>
        <w:numId w:val="2"/>
      </w:numPr>
      <w:outlineLvl w:val="0"/>
    </w:pPr>
    <w:rPr>
      <w:b/>
      <w:sz w:val="24"/>
      <w:szCs w:val="24"/>
    </w:rPr>
  </w:style>
  <w:style w:type="paragraph" w:styleId="Balk2">
    <w:name w:val="heading 2"/>
    <w:basedOn w:val="Normal"/>
    <w:next w:val="Normal"/>
    <w:uiPriority w:val="9"/>
    <w:unhideWhenUsed/>
    <w:qFormat/>
    <w:rsid w:val="00C34886"/>
    <w:pPr>
      <w:spacing w:line="360" w:lineRule="auto"/>
      <w:ind w:right="60" w:firstLine="560"/>
      <w:outlineLvl w:val="1"/>
    </w:pPr>
    <w:rPr>
      <w:b/>
    </w:rPr>
  </w:style>
  <w:style w:type="paragraph" w:styleId="Balk3">
    <w:name w:val="heading 3"/>
    <w:basedOn w:val="Balk2"/>
    <w:next w:val="Normal"/>
    <w:uiPriority w:val="9"/>
    <w:unhideWhenUsed/>
    <w:qFormat/>
    <w:rsid w:val="00106BDD"/>
    <w:pPr>
      <w:outlineLvl w:val="2"/>
    </w:pPr>
  </w:style>
  <w:style w:type="paragraph" w:styleId="Balk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Balk5">
    <w:name w:val="heading 5"/>
    <w:basedOn w:val="Normal"/>
    <w:next w:val="Normal"/>
    <w:uiPriority w:val="9"/>
    <w:semiHidden/>
    <w:unhideWhenUsed/>
    <w:qFormat/>
    <w:pPr>
      <w:keepNext/>
      <w:keepLines/>
      <w:spacing w:before="240" w:after="80"/>
      <w:outlineLvl w:val="4"/>
    </w:pPr>
    <w:rPr>
      <w:color w:val="666666"/>
    </w:rPr>
  </w:style>
  <w:style w:type="paragraph" w:styleId="Balk6">
    <w:name w:val="heading 6"/>
    <w:basedOn w:val="Normal"/>
    <w:next w:val="Normal"/>
    <w:uiPriority w:val="9"/>
    <w:semiHidden/>
    <w:unhideWhenUsed/>
    <w:qFormat/>
    <w:pPr>
      <w:keepNext/>
      <w:keepLines/>
      <w:spacing w:before="240" w:after="80"/>
      <w:outlineLvl w:val="5"/>
    </w:pPr>
    <w:rPr>
      <w:i/>
      <w:color w:val="666666"/>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styleId="KonuBal">
    <w:name w:val="Title"/>
    <w:basedOn w:val="Normal"/>
    <w:next w:val="Normal"/>
    <w:uiPriority w:val="10"/>
    <w:qFormat/>
    <w:pPr>
      <w:keepNext/>
      <w:keepLines/>
      <w:spacing w:after="60"/>
    </w:pPr>
    <w:rPr>
      <w:sz w:val="52"/>
      <w:szCs w:val="52"/>
    </w:rPr>
  </w:style>
  <w:style w:type="paragraph" w:styleId="AltKonuBal">
    <w:name w:val="Subtitle"/>
    <w:basedOn w:val="Normal"/>
    <w:next w:val="Normal"/>
    <w:uiPriority w:val="11"/>
    <w:qFormat/>
    <w:pPr>
      <w:keepNext/>
      <w:keepLines/>
      <w:spacing w:after="320"/>
    </w:pPr>
    <w:rPr>
      <w:color w:val="666666"/>
      <w:sz w:val="30"/>
      <w:szCs w:val="30"/>
    </w:rPr>
  </w:style>
  <w:style w:type="table" w:customStyle="1" w:styleId="a">
    <w:basedOn w:val="NormalTablo"/>
    <w:tblPr>
      <w:tblStyleRowBandSize w:val="1"/>
      <w:tblStyleColBandSize w:val="1"/>
      <w:tblCellMar>
        <w:top w:w="100" w:type="dxa"/>
        <w:left w:w="100" w:type="dxa"/>
        <w:bottom w:w="100" w:type="dxa"/>
        <w:right w:w="100" w:type="dxa"/>
      </w:tblCellMar>
    </w:tblPr>
  </w:style>
  <w:style w:type="table" w:customStyle="1" w:styleId="a0">
    <w:basedOn w:val="NormalTablo"/>
    <w:tblPr>
      <w:tblStyleRowBandSize w:val="1"/>
      <w:tblStyleColBandSize w:val="1"/>
      <w:tblCellMar>
        <w:top w:w="100" w:type="dxa"/>
        <w:left w:w="100" w:type="dxa"/>
        <w:bottom w:w="100" w:type="dxa"/>
        <w:right w:w="100" w:type="dxa"/>
      </w:tblCellMar>
    </w:tblPr>
  </w:style>
  <w:style w:type="table" w:customStyle="1" w:styleId="a1">
    <w:basedOn w:val="NormalTablo"/>
    <w:tblPr>
      <w:tblStyleRowBandSize w:val="1"/>
      <w:tblStyleColBandSize w:val="1"/>
      <w:tblCellMar>
        <w:top w:w="100" w:type="dxa"/>
        <w:left w:w="100" w:type="dxa"/>
        <w:bottom w:w="100" w:type="dxa"/>
        <w:right w:w="100" w:type="dxa"/>
      </w:tblCellMar>
    </w:tblPr>
  </w:style>
  <w:style w:type="table" w:customStyle="1" w:styleId="a2">
    <w:basedOn w:val="NormalTablo"/>
    <w:tblPr>
      <w:tblStyleRowBandSize w:val="1"/>
      <w:tblStyleColBandSize w:val="1"/>
      <w:tblCellMar>
        <w:top w:w="100" w:type="dxa"/>
        <w:left w:w="100" w:type="dxa"/>
        <w:bottom w:w="100" w:type="dxa"/>
        <w:right w:w="100" w:type="dxa"/>
      </w:tblCellMar>
    </w:tblPr>
  </w:style>
  <w:style w:type="table" w:customStyle="1" w:styleId="a3">
    <w:basedOn w:val="NormalTablo"/>
    <w:tblPr>
      <w:tblStyleRowBandSize w:val="1"/>
      <w:tblStyleColBandSize w:val="1"/>
      <w:tblCellMar>
        <w:top w:w="100" w:type="dxa"/>
        <w:left w:w="100" w:type="dxa"/>
        <w:bottom w:w="100" w:type="dxa"/>
        <w:right w:w="100" w:type="dxa"/>
      </w:tblCellMar>
    </w:tblPr>
  </w:style>
  <w:style w:type="table" w:customStyle="1" w:styleId="a4">
    <w:basedOn w:val="NormalTablo"/>
    <w:tblPr>
      <w:tblStyleRowBandSize w:val="1"/>
      <w:tblStyleColBandSize w:val="1"/>
      <w:tblCellMar>
        <w:top w:w="100" w:type="dxa"/>
        <w:left w:w="100" w:type="dxa"/>
        <w:bottom w:w="100" w:type="dxa"/>
        <w:right w:w="100" w:type="dxa"/>
      </w:tblCellMar>
    </w:tblPr>
  </w:style>
  <w:style w:type="table" w:customStyle="1" w:styleId="a5">
    <w:basedOn w:val="NormalTablo"/>
    <w:tblPr>
      <w:tblStyleRowBandSize w:val="1"/>
      <w:tblStyleColBandSize w:val="1"/>
      <w:tblCellMar>
        <w:top w:w="100" w:type="dxa"/>
        <w:left w:w="100" w:type="dxa"/>
        <w:bottom w:w="100" w:type="dxa"/>
        <w:right w:w="100" w:type="dxa"/>
      </w:tblCellMar>
    </w:tblPr>
  </w:style>
  <w:style w:type="table" w:customStyle="1" w:styleId="a6">
    <w:basedOn w:val="NormalTablo"/>
    <w:tblPr>
      <w:tblStyleRowBandSize w:val="1"/>
      <w:tblStyleColBandSize w:val="1"/>
      <w:tblCellMar>
        <w:top w:w="100" w:type="dxa"/>
        <w:left w:w="100" w:type="dxa"/>
        <w:bottom w:w="100" w:type="dxa"/>
        <w:right w:w="100" w:type="dxa"/>
      </w:tblCellMar>
    </w:tblPr>
  </w:style>
  <w:style w:type="table" w:customStyle="1" w:styleId="a7">
    <w:basedOn w:val="NormalTablo"/>
    <w:tblPr>
      <w:tblStyleRowBandSize w:val="1"/>
      <w:tblStyleColBandSize w:val="1"/>
      <w:tblCellMar>
        <w:top w:w="100" w:type="dxa"/>
        <w:left w:w="100" w:type="dxa"/>
        <w:bottom w:w="100" w:type="dxa"/>
        <w:right w:w="100" w:type="dxa"/>
      </w:tblCellMar>
    </w:tblPr>
  </w:style>
  <w:style w:type="table" w:customStyle="1" w:styleId="a8">
    <w:basedOn w:val="NormalTablo"/>
    <w:tblPr>
      <w:tblStyleRowBandSize w:val="1"/>
      <w:tblStyleColBandSize w:val="1"/>
      <w:tblCellMar>
        <w:top w:w="100" w:type="dxa"/>
        <w:left w:w="100" w:type="dxa"/>
        <w:bottom w:w="100" w:type="dxa"/>
        <w:right w:w="100" w:type="dxa"/>
      </w:tblCellMar>
    </w:tblPr>
  </w:style>
  <w:style w:type="table" w:customStyle="1" w:styleId="a9">
    <w:basedOn w:val="NormalTablo"/>
    <w:tblPr>
      <w:tblStyleRowBandSize w:val="1"/>
      <w:tblStyleColBandSize w:val="1"/>
      <w:tblCellMar>
        <w:top w:w="100" w:type="dxa"/>
        <w:left w:w="100" w:type="dxa"/>
        <w:bottom w:w="100" w:type="dxa"/>
        <w:right w:w="100" w:type="dxa"/>
      </w:tblCellMar>
    </w:tblPr>
  </w:style>
  <w:style w:type="table" w:customStyle="1" w:styleId="aa">
    <w:basedOn w:val="NormalTablo"/>
    <w:tblPr>
      <w:tblStyleRowBandSize w:val="1"/>
      <w:tblStyleColBandSize w:val="1"/>
      <w:tblCellMar>
        <w:top w:w="100" w:type="dxa"/>
        <w:left w:w="100" w:type="dxa"/>
        <w:bottom w:w="100" w:type="dxa"/>
        <w:right w:w="100" w:type="dxa"/>
      </w:tblCellMar>
    </w:tblPr>
  </w:style>
  <w:style w:type="table" w:customStyle="1" w:styleId="ab">
    <w:basedOn w:val="NormalTablo"/>
    <w:tblPr>
      <w:tblStyleRowBandSize w:val="1"/>
      <w:tblStyleColBandSize w:val="1"/>
      <w:tblCellMar>
        <w:top w:w="100" w:type="dxa"/>
        <w:left w:w="100" w:type="dxa"/>
        <w:bottom w:w="100" w:type="dxa"/>
        <w:right w:w="100" w:type="dxa"/>
      </w:tblCellMar>
    </w:tblPr>
  </w:style>
  <w:style w:type="table" w:customStyle="1" w:styleId="ac">
    <w:basedOn w:val="NormalTablo"/>
    <w:tblPr>
      <w:tblStyleRowBandSize w:val="1"/>
      <w:tblStyleColBandSize w:val="1"/>
      <w:tblCellMar>
        <w:top w:w="100" w:type="dxa"/>
        <w:left w:w="100" w:type="dxa"/>
        <w:bottom w:w="100" w:type="dxa"/>
        <w:right w:w="100" w:type="dxa"/>
      </w:tblCellMar>
    </w:tblPr>
  </w:style>
  <w:style w:type="table" w:customStyle="1" w:styleId="ad">
    <w:basedOn w:val="NormalTablo"/>
    <w:tblPr>
      <w:tblStyleRowBandSize w:val="1"/>
      <w:tblStyleColBandSize w:val="1"/>
      <w:tblCellMar>
        <w:top w:w="100" w:type="dxa"/>
        <w:left w:w="100" w:type="dxa"/>
        <w:bottom w:w="100" w:type="dxa"/>
        <w:right w:w="100" w:type="dxa"/>
      </w:tblCellMar>
    </w:tblPr>
  </w:style>
  <w:style w:type="table" w:customStyle="1" w:styleId="ae">
    <w:basedOn w:val="NormalTablo"/>
    <w:tblPr>
      <w:tblStyleRowBandSize w:val="1"/>
      <w:tblStyleColBandSize w:val="1"/>
      <w:tblCellMar>
        <w:top w:w="100" w:type="dxa"/>
        <w:left w:w="100" w:type="dxa"/>
        <w:bottom w:w="100" w:type="dxa"/>
        <w:right w:w="100" w:type="dxa"/>
      </w:tblCellMar>
    </w:tblPr>
  </w:style>
  <w:style w:type="character" w:styleId="Kpr">
    <w:name w:val="Hyperlink"/>
    <w:basedOn w:val="VarsaylanParagrafYazTipi"/>
    <w:uiPriority w:val="99"/>
    <w:unhideWhenUsed/>
    <w:rsid w:val="00C35766"/>
    <w:rPr>
      <w:color w:val="0000FF"/>
      <w:u w:val="single"/>
    </w:rPr>
  </w:style>
  <w:style w:type="paragraph" w:styleId="ListeParagraf">
    <w:name w:val="List Paragraph"/>
    <w:basedOn w:val="Normal"/>
    <w:uiPriority w:val="34"/>
    <w:qFormat/>
    <w:rsid w:val="00F263E5"/>
    <w:pPr>
      <w:ind w:left="720"/>
      <w:contextualSpacing/>
    </w:pPr>
  </w:style>
  <w:style w:type="paragraph" w:customStyle="1" w:styleId="Default">
    <w:name w:val="Default"/>
    <w:rsid w:val="00F02813"/>
    <w:pPr>
      <w:autoSpaceDE w:val="0"/>
      <w:autoSpaceDN w:val="0"/>
      <w:adjustRightInd w:val="0"/>
      <w:spacing w:line="240" w:lineRule="auto"/>
    </w:pPr>
    <w:rPr>
      <w:rFonts w:ascii="Times New Roman" w:hAnsi="Times New Roman" w:cs="Times New Roman"/>
      <w:color w:val="000000"/>
      <w:sz w:val="24"/>
      <w:szCs w:val="24"/>
      <w:lang w:val="tr-TR"/>
    </w:rPr>
  </w:style>
  <w:style w:type="paragraph" w:styleId="HTMLncedenBiimlendirilmi">
    <w:name w:val="HTML Preformatted"/>
    <w:basedOn w:val="Normal"/>
    <w:link w:val="HTMLncedenBiimlendirilmiChar"/>
    <w:uiPriority w:val="99"/>
    <w:semiHidden/>
    <w:unhideWhenUsed/>
    <w:rsid w:val="00F028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val="tr-TR"/>
    </w:rPr>
  </w:style>
  <w:style w:type="character" w:customStyle="1" w:styleId="HTMLncedenBiimlendirilmiChar">
    <w:name w:val="HTML Önceden Biçimlendirilmiş Char"/>
    <w:basedOn w:val="VarsaylanParagrafYazTipi"/>
    <w:link w:val="HTMLncedenBiimlendirilmi"/>
    <w:uiPriority w:val="99"/>
    <w:semiHidden/>
    <w:rsid w:val="00F02813"/>
    <w:rPr>
      <w:rFonts w:ascii="Courier New" w:eastAsia="Times New Roman" w:hAnsi="Courier New" w:cs="Courier New"/>
      <w:sz w:val="20"/>
      <w:szCs w:val="20"/>
      <w:lang w:val="tr-TR"/>
    </w:rPr>
  </w:style>
  <w:style w:type="paragraph" w:styleId="TBal">
    <w:name w:val="TOC Heading"/>
    <w:basedOn w:val="Balk1"/>
    <w:next w:val="Normal"/>
    <w:uiPriority w:val="39"/>
    <w:unhideWhenUsed/>
    <w:qFormat/>
    <w:rsid w:val="00284919"/>
    <w:pPr>
      <w:spacing w:before="240" w:line="259" w:lineRule="auto"/>
      <w:outlineLvl w:val="9"/>
    </w:pPr>
    <w:rPr>
      <w:rFonts w:asciiTheme="majorHAnsi" w:eastAsiaTheme="majorEastAsia" w:hAnsiTheme="majorHAnsi" w:cstheme="majorBidi"/>
      <w:color w:val="365F91" w:themeColor="accent1" w:themeShade="BF"/>
      <w:sz w:val="32"/>
      <w:szCs w:val="32"/>
      <w:lang w:val="en-US" w:eastAsia="en-US"/>
    </w:rPr>
  </w:style>
  <w:style w:type="character" w:customStyle="1" w:styleId="UnresolvedMention">
    <w:name w:val="Unresolved Mention"/>
    <w:basedOn w:val="VarsaylanParagrafYazTipi"/>
    <w:uiPriority w:val="99"/>
    <w:semiHidden/>
    <w:unhideWhenUsed/>
    <w:rsid w:val="00284919"/>
    <w:rPr>
      <w:color w:val="605E5C"/>
      <w:shd w:val="clear" w:color="auto" w:fill="E1DFDD"/>
    </w:rPr>
  </w:style>
  <w:style w:type="character" w:customStyle="1" w:styleId="Balk1Char">
    <w:name w:val="Başlık 1 Char"/>
    <w:basedOn w:val="VarsaylanParagrafYazTipi"/>
    <w:link w:val="Balk1"/>
    <w:uiPriority w:val="9"/>
    <w:rsid w:val="00C34886"/>
    <w:rPr>
      <w:b/>
      <w:sz w:val="24"/>
      <w:szCs w:val="24"/>
    </w:rPr>
  </w:style>
  <w:style w:type="paragraph" w:styleId="Kaynaka">
    <w:name w:val="Bibliography"/>
    <w:basedOn w:val="Normal"/>
    <w:next w:val="Normal"/>
    <w:uiPriority w:val="37"/>
    <w:unhideWhenUsed/>
    <w:rsid w:val="00DB1BA2"/>
  </w:style>
  <w:style w:type="character" w:styleId="SatrNumaras">
    <w:name w:val="line number"/>
    <w:basedOn w:val="VarsaylanParagrafYazTipi"/>
    <w:uiPriority w:val="99"/>
    <w:semiHidden/>
    <w:unhideWhenUsed/>
    <w:rsid w:val="00DB1BA2"/>
  </w:style>
  <w:style w:type="paragraph" w:styleId="stbilgi">
    <w:name w:val="header"/>
    <w:basedOn w:val="Normal"/>
    <w:link w:val="stbilgiChar"/>
    <w:uiPriority w:val="99"/>
    <w:unhideWhenUsed/>
    <w:rsid w:val="00DB1BA2"/>
    <w:pPr>
      <w:tabs>
        <w:tab w:val="center" w:pos="4513"/>
        <w:tab w:val="right" w:pos="9026"/>
      </w:tabs>
      <w:spacing w:line="240" w:lineRule="auto"/>
    </w:pPr>
  </w:style>
  <w:style w:type="character" w:customStyle="1" w:styleId="stbilgiChar">
    <w:name w:val="Üstbilgi Char"/>
    <w:basedOn w:val="VarsaylanParagrafYazTipi"/>
    <w:link w:val="stbilgi"/>
    <w:uiPriority w:val="99"/>
    <w:rsid w:val="00DB1BA2"/>
  </w:style>
  <w:style w:type="paragraph" w:styleId="Altbilgi">
    <w:name w:val="footer"/>
    <w:basedOn w:val="Normal"/>
    <w:link w:val="AltbilgiChar"/>
    <w:uiPriority w:val="99"/>
    <w:unhideWhenUsed/>
    <w:rsid w:val="00DB1BA2"/>
    <w:pPr>
      <w:tabs>
        <w:tab w:val="center" w:pos="4513"/>
        <w:tab w:val="right" w:pos="9026"/>
      </w:tabs>
      <w:spacing w:line="240" w:lineRule="auto"/>
    </w:pPr>
  </w:style>
  <w:style w:type="character" w:customStyle="1" w:styleId="AltbilgiChar">
    <w:name w:val="Altbilgi Char"/>
    <w:basedOn w:val="VarsaylanParagrafYazTipi"/>
    <w:link w:val="Altbilgi"/>
    <w:uiPriority w:val="99"/>
    <w:rsid w:val="00DB1BA2"/>
  </w:style>
  <w:style w:type="paragraph" w:styleId="T1">
    <w:name w:val="toc 1"/>
    <w:basedOn w:val="Normal"/>
    <w:next w:val="Normal"/>
    <w:autoRedefine/>
    <w:uiPriority w:val="39"/>
    <w:unhideWhenUsed/>
    <w:rsid w:val="003149B1"/>
    <w:pPr>
      <w:tabs>
        <w:tab w:val="left" w:pos="440"/>
        <w:tab w:val="right" w:leader="dot" w:pos="9019"/>
      </w:tabs>
      <w:spacing w:after="100"/>
      <w:jc w:val="center"/>
    </w:pPr>
    <w:rPr>
      <w:b/>
      <w:noProof/>
      <w:sz w:val="20"/>
    </w:rPr>
  </w:style>
  <w:style w:type="paragraph" w:styleId="T2">
    <w:name w:val="toc 2"/>
    <w:basedOn w:val="Normal"/>
    <w:next w:val="Normal"/>
    <w:autoRedefine/>
    <w:uiPriority w:val="39"/>
    <w:unhideWhenUsed/>
    <w:rsid w:val="00106BDD"/>
    <w:pPr>
      <w:spacing w:after="100"/>
      <w:ind w:left="220"/>
    </w:pPr>
  </w:style>
  <w:style w:type="paragraph" w:styleId="T3">
    <w:name w:val="toc 3"/>
    <w:basedOn w:val="Normal"/>
    <w:next w:val="Normal"/>
    <w:autoRedefine/>
    <w:uiPriority w:val="39"/>
    <w:unhideWhenUsed/>
    <w:rsid w:val="00106BDD"/>
    <w:pPr>
      <w:spacing w:after="100"/>
      <w:ind w:left="440"/>
    </w:pPr>
  </w:style>
  <w:style w:type="paragraph" w:styleId="BalonMetni">
    <w:name w:val="Balloon Text"/>
    <w:basedOn w:val="Normal"/>
    <w:link w:val="BalonMetniChar"/>
    <w:uiPriority w:val="99"/>
    <w:semiHidden/>
    <w:unhideWhenUsed/>
    <w:rsid w:val="00573610"/>
    <w:pPr>
      <w:spacing w:line="240" w:lineRule="auto"/>
    </w:pPr>
    <w:rPr>
      <w:rFonts w:ascii="Tahoma" w:hAnsi="Tahoma" w:cs="Tahoma"/>
      <w:sz w:val="16"/>
      <w:szCs w:val="16"/>
    </w:rPr>
  </w:style>
  <w:style w:type="character" w:customStyle="1" w:styleId="BalonMetniChar">
    <w:name w:val="Balon Metni Char"/>
    <w:basedOn w:val="VarsaylanParagrafYazTipi"/>
    <w:link w:val="BalonMetni"/>
    <w:uiPriority w:val="99"/>
    <w:semiHidden/>
    <w:rsid w:val="00573610"/>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Arial" w:eastAsia="Arial" w:hAnsi="Arial" w:cs="Arial"/>
        <w:sz w:val="22"/>
        <w:szCs w:val="22"/>
        <w:lang w:val="tr" w:eastAsia="tr-TR"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Balk1">
    <w:name w:val="heading 1"/>
    <w:basedOn w:val="ListeParagraf"/>
    <w:next w:val="Normal"/>
    <w:link w:val="Balk1Char"/>
    <w:uiPriority w:val="9"/>
    <w:qFormat/>
    <w:rsid w:val="00C34886"/>
    <w:pPr>
      <w:numPr>
        <w:numId w:val="2"/>
      </w:numPr>
      <w:outlineLvl w:val="0"/>
    </w:pPr>
    <w:rPr>
      <w:b/>
      <w:sz w:val="24"/>
      <w:szCs w:val="24"/>
    </w:rPr>
  </w:style>
  <w:style w:type="paragraph" w:styleId="Balk2">
    <w:name w:val="heading 2"/>
    <w:basedOn w:val="Normal"/>
    <w:next w:val="Normal"/>
    <w:uiPriority w:val="9"/>
    <w:unhideWhenUsed/>
    <w:qFormat/>
    <w:rsid w:val="00C34886"/>
    <w:pPr>
      <w:spacing w:line="360" w:lineRule="auto"/>
      <w:ind w:right="60" w:firstLine="560"/>
      <w:outlineLvl w:val="1"/>
    </w:pPr>
    <w:rPr>
      <w:b/>
    </w:rPr>
  </w:style>
  <w:style w:type="paragraph" w:styleId="Balk3">
    <w:name w:val="heading 3"/>
    <w:basedOn w:val="Balk2"/>
    <w:next w:val="Normal"/>
    <w:uiPriority w:val="9"/>
    <w:unhideWhenUsed/>
    <w:qFormat/>
    <w:rsid w:val="00106BDD"/>
    <w:pPr>
      <w:outlineLvl w:val="2"/>
    </w:pPr>
  </w:style>
  <w:style w:type="paragraph" w:styleId="Balk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Balk5">
    <w:name w:val="heading 5"/>
    <w:basedOn w:val="Normal"/>
    <w:next w:val="Normal"/>
    <w:uiPriority w:val="9"/>
    <w:semiHidden/>
    <w:unhideWhenUsed/>
    <w:qFormat/>
    <w:pPr>
      <w:keepNext/>
      <w:keepLines/>
      <w:spacing w:before="240" w:after="80"/>
      <w:outlineLvl w:val="4"/>
    </w:pPr>
    <w:rPr>
      <w:color w:val="666666"/>
    </w:rPr>
  </w:style>
  <w:style w:type="paragraph" w:styleId="Balk6">
    <w:name w:val="heading 6"/>
    <w:basedOn w:val="Normal"/>
    <w:next w:val="Normal"/>
    <w:uiPriority w:val="9"/>
    <w:semiHidden/>
    <w:unhideWhenUsed/>
    <w:qFormat/>
    <w:pPr>
      <w:keepNext/>
      <w:keepLines/>
      <w:spacing w:before="240" w:after="80"/>
      <w:outlineLvl w:val="5"/>
    </w:pPr>
    <w:rPr>
      <w:i/>
      <w:color w:val="666666"/>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styleId="KonuBal">
    <w:name w:val="Title"/>
    <w:basedOn w:val="Normal"/>
    <w:next w:val="Normal"/>
    <w:uiPriority w:val="10"/>
    <w:qFormat/>
    <w:pPr>
      <w:keepNext/>
      <w:keepLines/>
      <w:spacing w:after="60"/>
    </w:pPr>
    <w:rPr>
      <w:sz w:val="52"/>
      <w:szCs w:val="52"/>
    </w:rPr>
  </w:style>
  <w:style w:type="paragraph" w:styleId="AltKonuBal">
    <w:name w:val="Subtitle"/>
    <w:basedOn w:val="Normal"/>
    <w:next w:val="Normal"/>
    <w:uiPriority w:val="11"/>
    <w:qFormat/>
    <w:pPr>
      <w:keepNext/>
      <w:keepLines/>
      <w:spacing w:after="320"/>
    </w:pPr>
    <w:rPr>
      <w:color w:val="666666"/>
      <w:sz w:val="30"/>
      <w:szCs w:val="30"/>
    </w:rPr>
  </w:style>
  <w:style w:type="table" w:customStyle="1" w:styleId="a">
    <w:basedOn w:val="NormalTablo"/>
    <w:tblPr>
      <w:tblStyleRowBandSize w:val="1"/>
      <w:tblStyleColBandSize w:val="1"/>
      <w:tblCellMar>
        <w:top w:w="100" w:type="dxa"/>
        <w:left w:w="100" w:type="dxa"/>
        <w:bottom w:w="100" w:type="dxa"/>
        <w:right w:w="100" w:type="dxa"/>
      </w:tblCellMar>
    </w:tblPr>
  </w:style>
  <w:style w:type="table" w:customStyle="1" w:styleId="a0">
    <w:basedOn w:val="NormalTablo"/>
    <w:tblPr>
      <w:tblStyleRowBandSize w:val="1"/>
      <w:tblStyleColBandSize w:val="1"/>
      <w:tblCellMar>
        <w:top w:w="100" w:type="dxa"/>
        <w:left w:w="100" w:type="dxa"/>
        <w:bottom w:w="100" w:type="dxa"/>
        <w:right w:w="100" w:type="dxa"/>
      </w:tblCellMar>
    </w:tblPr>
  </w:style>
  <w:style w:type="table" w:customStyle="1" w:styleId="a1">
    <w:basedOn w:val="NormalTablo"/>
    <w:tblPr>
      <w:tblStyleRowBandSize w:val="1"/>
      <w:tblStyleColBandSize w:val="1"/>
      <w:tblCellMar>
        <w:top w:w="100" w:type="dxa"/>
        <w:left w:w="100" w:type="dxa"/>
        <w:bottom w:w="100" w:type="dxa"/>
        <w:right w:w="100" w:type="dxa"/>
      </w:tblCellMar>
    </w:tblPr>
  </w:style>
  <w:style w:type="table" w:customStyle="1" w:styleId="a2">
    <w:basedOn w:val="NormalTablo"/>
    <w:tblPr>
      <w:tblStyleRowBandSize w:val="1"/>
      <w:tblStyleColBandSize w:val="1"/>
      <w:tblCellMar>
        <w:top w:w="100" w:type="dxa"/>
        <w:left w:w="100" w:type="dxa"/>
        <w:bottom w:w="100" w:type="dxa"/>
        <w:right w:w="100" w:type="dxa"/>
      </w:tblCellMar>
    </w:tblPr>
  </w:style>
  <w:style w:type="table" w:customStyle="1" w:styleId="a3">
    <w:basedOn w:val="NormalTablo"/>
    <w:tblPr>
      <w:tblStyleRowBandSize w:val="1"/>
      <w:tblStyleColBandSize w:val="1"/>
      <w:tblCellMar>
        <w:top w:w="100" w:type="dxa"/>
        <w:left w:w="100" w:type="dxa"/>
        <w:bottom w:w="100" w:type="dxa"/>
        <w:right w:w="100" w:type="dxa"/>
      </w:tblCellMar>
    </w:tblPr>
  </w:style>
  <w:style w:type="table" w:customStyle="1" w:styleId="a4">
    <w:basedOn w:val="NormalTablo"/>
    <w:tblPr>
      <w:tblStyleRowBandSize w:val="1"/>
      <w:tblStyleColBandSize w:val="1"/>
      <w:tblCellMar>
        <w:top w:w="100" w:type="dxa"/>
        <w:left w:w="100" w:type="dxa"/>
        <w:bottom w:w="100" w:type="dxa"/>
        <w:right w:w="100" w:type="dxa"/>
      </w:tblCellMar>
    </w:tblPr>
  </w:style>
  <w:style w:type="table" w:customStyle="1" w:styleId="a5">
    <w:basedOn w:val="NormalTablo"/>
    <w:tblPr>
      <w:tblStyleRowBandSize w:val="1"/>
      <w:tblStyleColBandSize w:val="1"/>
      <w:tblCellMar>
        <w:top w:w="100" w:type="dxa"/>
        <w:left w:w="100" w:type="dxa"/>
        <w:bottom w:w="100" w:type="dxa"/>
        <w:right w:w="100" w:type="dxa"/>
      </w:tblCellMar>
    </w:tblPr>
  </w:style>
  <w:style w:type="table" w:customStyle="1" w:styleId="a6">
    <w:basedOn w:val="NormalTablo"/>
    <w:tblPr>
      <w:tblStyleRowBandSize w:val="1"/>
      <w:tblStyleColBandSize w:val="1"/>
      <w:tblCellMar>
        <w:top w:w="100" w:type="dxa"/>
        <w:left w:w="100" w:type="dxa"/>
        <w:bottom w:w="100" w:type="dxa"/>
        <w:right w:w="100" w:type="dxa"/>
      </w:tblCellMar>
    </w:tblPr>
  </w:style>
  <w:style w:type="table" w:customStyle="1" w:styleId="a7">
    <w:basedOn w:val="NormalTablo"/>
    <w:tblPr>
      <w:tblStyleRowBandSize w:val="1"/>
      <w:tblStyleColBandSize w:val="1"/>
      <w:tblCellMar>
        <w:top w:w="100" w:type="dxa"/>
        <w:left w:w="100" w:type="dxa"/>
        <w:bottom w:w="100" w:type="dxa"/>
        <w:right w:w="100" w:type="dxa"/>
      </w:tblCellMar>
    </w:tblPr>
  </w:style>
  <w:style w:type="table" w:customStyle="1" w:styleId="a8">
    <w:basedOn w:val="NormalTablo"/>
    <w:tblPr>
      <w:tblStyleRowBandSize w:val="1"/>
      <w:tblStyleColBandSize w:val="1"/>
      <w:tblCellMar>
        <w:top w:w="100" w:type="dxa"/>
        <w:left w:w="100" w:type="dxa"/>
        <w:bottom w:w="100" w:type="dxa"/>
        <w:right w:w="100" w:type="dxa"/>
      </w:tblCellMar>
    </w:tblPr>
  </w:style>
  <w:style w:type="table" w:customStyle="1" w:styleId="a9">
    <w:basedOn w:val="NormalTablo"/>
    <w:tblPr>
      <w:tblStyleRowBandSize w:val="1"/>
      <w:tblStyleColBandSize w:val="1"/>
      <w:tblCellMar>
        <w:top w:w="100" w:type="dxa"/>
        <w:left w:w="100" w:type="dxa"/>
        <w:bottom w:w="100" w:type="dxa"/>
        <w:right w:w="100" w:type="dxa"/>
      </w:tblCellMar>
    </w:tblPr>
  </w:style>
  <w:style w:type="table" w:customStyle="1" w:styleId="aa">
    <w:basedOn w:val="NormalTablo"/>
    <w:tblPr>
      <w:tblStyleRowBandSize w:val="1"/>
      <w:tblStyleColBandSize w:val="1"/>
      <w:tblCellMar>
        <w:top w:w="100" w:type="dxa"/>
        <w:left w:w="100" w:type="dxa"/>
        <w:bottom w:w="100" w:type="dxa"/>
        <w:right w:w="100" w:type="dxa"/>
      </w:tblCellMar>
    </w:tblPr>
  </w:style>
  <w:style w:type="table" w:customStyle="1" w:styleId="ab">
    <w:basedOn w:val="NormalTablo"/>
    <w:tblPr>
      <w:tblStyleRowBandSize w:val="1"/>
      <w:tblStyleColBandSize w:val="1"/>
      <w:tblCellMar>
        <w:top w:w="100" w:type="dxa"/>
        <w:left w:w="100" w:type="dxa"/>
        <w:bottom w:w="100" w:type="dxa"/>
        <w:right w:w="100" w:type="dxa"/>
      </w:tblCellMar>
    </w:tblPr>
  </w:style>
  <w:style w:type="table" w:customStyle="1" w:styleId="ac">
    <w:basedOn w:val="NormalTablo"/>
    <w:tblPr>
      <w:tblStyleRowBandSize w:val="1"/>
      <w:tblStyleColBandSize w:val="1"/>
      <w:tblCellMar>
        <w:top w:w="100" w:type="dxa"/>
        <w:left w:w="100" w:type="dxa"/>
        <w:bottom w:w="100" w:type="dxa"/>
        <w:right w:w="100" w:type="dxa"/>
      </w:tblCellMar>
    </w:tblPr>
  </w:style>
  <w:style w:type="table" w:customStyle="1" w:styleId="ad">
    <w:basedOn w:val="NormalTablo"/>
    <w:tblPr>
      <w:tblStyleRowBandSize w:val="1"/>
      <w:tblStyleColBandSize w:val="1"/>
      <w:tblCellMar>
        <w:top w:w="100" w:type="dxa"/>
        <w:left w:w="100" w:type="dxa"/>
        <w:bottom w:w="100" w:type="dxa"/>
        <w:right w:w="100" w:type="dxa"/>
      </w:tblCellMar>
    </w:tblPr>
  </w:style>
  <w:style w:type="table" w:customStyle="1" w:styleId="ae">
    <w:basedOn w:val="NormalTablo"/>
    <w:tblPr>
      <w:tblStyleRowBandSize w:val="1"/>
      <w:tblStyleColBandSize w:val="1"/>
      <w:tblCellMar>
        <w:top w:w="100" w:type="dxa"/>
        <w:left w:w="100" w:type="dxa"/>
        <w:bottom w:w="100" w:type="dxa"/>
        <w:right w:w="100" w:type="dxa"/>
      </w:tblCellMar>
    </w:tblPr>
  </w:style>
  <w:style w:type="character" w:styleId="Kpr">
    <w:name w:val="Hyperlink"/>
    <w:basedOn w:val="VarsaylanParagrafYazTipi"/>
    <w:uiPriority w:val="99"/>
    <w:unhideWhenUsed/>
    <w:rsid w:val="00C35766"/>
    <w:rPr>
      <w:color w:val="0000FF"/>
      <w:u w:val="single"/>
    </w:rPr>
  </w:style>
  <w:style w:type="paragraph" w:styleId="ListeParagraf">
    <w:name w:val="List Paragraph"/>
    <w:basedOn w:val="Normal"/>
    <w:uiPriority w:val="34"/>
    <w:qFormat/>
    <w:rsid w:val="00F263E5"/>
    <w:pPr>
      <w:ind w:left="720"/>
      <w:contextualSpacing/>
    </w:pPr>
  </w:style>
  <w:style w:type="paragraph" w:customStyle="1" w:styleId="Default">
    <w:name w:val="Default"/>
    <w:rsid w:val="00F02813"/>
    <w:pPr>
      <w:autoSpaceDE w:val="0"/>
      <w:autoSpaceDN w:val="0"/>
      <w:adjustRightInd w:val="0"/>
      <w:spacing w:line="240" w:lineRule="auto"/>
    </w:pPr>
    <w:rPr>
      <w:rFonts w:ascii="Times New Roman" w:hAnsi="Times New Roman" w:cs="Times New Roman"/>
      <w:color w:val="000000"/>
      <w:sz w:val="24"/>
      <w:szCs w:val="24"/>
      <w:lang w:val="tr-TR"/>
    </w:rPr>
  </w:style>
  <w:style w:type="paragraph" w:styleId="HTMLncedenBiimlendirilmi">
    <w:name w:val="HTML Preformatted"/>
    <w:basedOn w:val="Normal"/>
    <w:link w:val="HTMLncedenBiimlendirilmiChar"/>
    <w:uiPriority w:val="99"/>
    <w:semiHidden/>
    <w:unhideWhenUsed/>
    <w:rsid w:val="00F028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val="tr-TR"/>
    </w:rPr>
  </w:style>
  <w:style w:type="character" w:customStyle="1" w:styleId="HTMLncedenBiimlendirilmiChar">
    <w:name w:val="HTML Önceden Biçimlendirilmiş Char"/>
    <w:basedOn w:val="VarsaylanParagrafYazTipi"/>
    <w:link w:val="HTMLncedenBiimlendirilmi"/>
    <w:uiPriority w:val="99"/>
    <w:semiHidden/>
    <w:rsid w:val="00F02813"/>
    <w:rPr>
      <w:rFonts w:ascii="Courier New" w:eastAsia="Times New Roman" w:hAnsi="Courier New" w:cs="Courier New"/>
      <w:sz w:val="20"/>
      <w:szCs w:val="20"/>
      <w:lang w:val="tr-TR"/>
    </w:rPr>
  </w:style>
  <w:style w:type="paragraph" w:styleId="TBal">
    <w:name w:val="TOC Heading"/>
    <w:basedOn w:val="Balk1"/>
    <w:next w:val="Normal"/>
    <w:uiPriority w:val="39"/>
    <w:unhideWhenUsed/>
    <w:qFormat/>
    <w:rsid w:val="00284919"/>
    <w:pPr>
      <w:spacing w:before="240" w:line="259" w:lineRule="auto"/>
      <w:outlineLvl w:val="9"/>
    </w:pPr>
    <w:rPr>
      <w:rFonts w:asciiTheme="majorHAnsi" w:eastAsiaTheme="majorEastAsia" w:hAnsiTheme="majorHAnsi" w:cstheme="majorBidi"/>
      <w:color w:val="365F91" w:themeColor="accent1" w:themeShade="BF"/>
      <w:sz w:val="32"/>
      <w:szCs w:val="32"/>
      <w:lang w:val="en-US" w:eastAsia="en-US"/>
    </w:rPr>
  </w:style>
  <w:style w:type="character" w:customStyle="1" w:styleId="UnresolvedMention">
    <w:name w:val="Unresolved Mention"/>
    <w:basedOn w:val="VarsaylanParagrafYazTipi"/>
    <w:uiPriority w:val="99"/>
    <w:semiHidden/>
    <w:unhideWhenUsed/>
    <w:rsid w:val="00284919"/>
    <w:rPr>
      <w:color w:val="605E5C"/>
      <w:shd w:val="clear" w:color="auto" w:fill="E1DFDD"/>
    </w:rPr>
  </w:style>
  <w:style w:type="character" w:customStyle="1" w:styleId="Balk1Char">
    <w:name w:val="Başlık 1 Char"/>
    <w:basedOn w:val="VarsaylanParagrafYazTipi"/>
    <w:link w:val="Balk1"/>
    <w:uiPriority w:val="9"/>
    <w:rsid w:val="00C34886"/>
    <w:rPr>
      <w:b/>
      <w:sz w:val="24"/>
      <w:szCs w:val="24"/>
    </w:rPr>
  </w:style>
  <w:style w:type="paragraph" w:styleId="Kaynaka">
    <w:name w:val="Bibliography"/>
    <w:basedOn w:val="Normal"/>
    <w:next w:val="Normal"/>
    <w:uiPriority w:val="37"/>
    <w:unhideWhenUsed/>
    <w:rsid w:val="00DB1BA2"/>
  </w:style>
  <w:style w:type="character" w:styleId="SatrNumaras">
    <w:name w:val="line number"/>
    <w:basedOn w:val="VarsaylanParagrafYazTipi"/>
    <w:uiPriority w:val="99"/>
    <w:semiHidden/>
    <w:unhideWhenUsed/>
    <w:rsid w:val="00DB1BA2"/>
  </w:style>
  <w:style w:type="paragraph" w:styleId="stbilgi">
    <w:name w:val="header"/>
    <w:basedOn w:val="Normal"/>
    <w:link w:val="stbilgiChar"/>
    <w:uiPriority w:val="99"/>
    <w:unhideWhenUsed/>
    <w:rsid w:val="00DB1BA2"/>
    <w:pPr>
      <w:tabs>
        <w:tab w:val="center" w:pos="4513"/>
        <w:tab w:val="right" w:pos="9026"/>
      </w:tabs>
      <w:spacing w:line="240" w:lineRule="auto"/>
    </w:pPr>
  </w:style>
  <w:style w:type="character" w:customStyle="1" w:styleId="stbilgiChar">
    <w:name w:val="Üstbilgi Char"/>
    <w:basedOn w:val="VarsaylanParagrafYazTipi"/>
    <w:link w:val="stbilgi"/>
    <w:uiPriority w:val="99"/>
    <w:rsid w:val="00DB1BA2"/>
  </w:style>
  <w:style w:type="paragraph" w:styleId="Altbilgi">
    <w:name w:val="footer"/>
    <w:basedOn w:val="Normal"/>
    <w:link w:val="AltbilgiChar"/>
    <w:uiPriority w:val="99"/>
    <w:unhideWhenUsed/>
    <w:rsid w:val="00DB1BA2"/>
    <w:pPr>
      <w:tabs>
        <w:tab w:val="center" w:pos="4513"/>
        <w:tab w:val="right" w:pos="9026"/>
      </w:tabs>
      <w:spacing w:line="240" w:lineRule="auto"/>
    </w:pPr>
  </w:style>
  <w:style w:type="character" w:customStyle="1" w:styleId="AltbilgiChar">
    <w:name w:val="Altbilgi Char"/>
    <w:basedOn w:val="VarsaylanParagrafYazTipi"/>
    <w:link w:val="Altbilgi"/>
    <w:uiPriority w:val="99"/>
    <w:rsid w:val="00DB1BA2"/>
  </w:style>
  <w:style w:type="paragraph" w:styleId="T1">
    <w:name w:val="toc 1"/>
    <w:basedOn w:val="Normal"/>
    <w:next w:val="Normal"/>
    <w:autoRedefine/>
    <w:uiPriority w:val="39"/>
    <w:unhideWhenUsed/>
    <w:rsid w:val="003149B1"/>
    <w:pPr>
      <w:tabs>
        <w:tab w:val="left" w:pos="440"/>
        <w:tab w:val="right" w:leader="dot" w:pos="9019"/>
      </w:tabs>
      <w:spacing w:after="100"/>
      <w:jc w:val="center"/>
    </w:pPr>
    <w:rPr>
      <w:b/>
      <w:noProof/>
      <w:sz w:val="20"/>
    </w:rPr>
  </w:style>
  <w:style w:type="paragraph" w:styleId="T2">
    <w:name w:val="toc 2"/>
    <w:basedOn w:val="Normal"/>
    <w:next w:val="Normal"/>
    <w:autoRedefine/>
    <w:uiPriority w:val="39"/>
    <w:unhideWhenUsed/>
    <w:rsid w:val="00106BDD"/>
    <w:pPr>
      <w:spacing w:after="100"/>
      <w:ind w:left="220"/>
    </w:pPr>
  </w:style>
  <w:style w:type="paragraph" w:styleId="T3">
    <w:name w:val="toc 3"/>
    <w:basedOn w:val="Normal"/>
    <w:next w:val="Normal"/>
    <w:autoRedefine/>
    <w:uiPriority w:val="39"/>
    <w:unhideWhenUsed/>
    <w:rsid w:val="00106BDD"/>
    <w:pPr>
      <w:spacing w:after="100"/>
      <w:ind w:left="440"/>
    </w:pPr>
  </w:style>
  <w:style w:type="paragraph" w:styleId="BalonMetni">
    <w:name w:val="Balloon Text"/>
    <w:basedOn w:val="Normal"/>
    <w:link w:val="BalonMetniChar"/>
    <w:uiPriority w:val="99"/>
    <w:semiHidden/>
    <w:unhideWhenUsed/>
    <w:rsid w:val="00573610"/>
    <w:pPr>
      <w:spacing w:line="240" w:lineRule="auto"/>
    </w:pPr>
    <w:rPr>
      <w:rFonts w:ascii="Tahoma" w:hAnsi="Tahoma" w:cs="Tahoma"/>
      <w:sz w:val="16"/>
      <w:szCs w:val="16"/>
    </w:rPr>
  </w:style>
  <w:style w:type="character" w:customStyle="1" w:styleId="BalonMetniChar">
    <w:name w:val="Balon Metni Char"/>
    <w:basedOn w:val="VarsaylanParagrafYazTipi"/>
    <w:link w:val="BalonMetni"/>
    <w:uiPriority w:val="99"/>
    <w:semiHidden/>
    <w:rsid w:val="00573610"/>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8617518">
      <w:bodyDiv w:val="1"/>
      <w:marLeft w:val="0"/>
      <w:marRight w:val="0"/>
      <w:marTop w:val="0"/>
      <w:marBottom w:val="0"/>
      <w:divBdr>
        <w:top w:val="none" w:sz="0" w:space="0" w:color="auto"/>
        <w:left w:val="none" w:sz="0" w:space="0" w:color="auto"/>
        <w:bottom w:val="none" w:sz="0" w:space="0" w:color="auto"/>
        <w:right w:val="none" w:sz="0" w:space="0" w:color="auto"/>
      </w:divBdr>
    </w:div>
    <w:div w:id="179202879">
      <w:bodyDiv w:val="1"/>
      <w:marLeft w:val="0"/>
      <w:marRight w:val="0"/>
      <w:marTop w:val="0"/>
      <w:marBottom w:val="0"/>
      <w:divBdr>
        <w:top w:val="none" w:sz="0" w:space="0" w:color="auto"/>
        <w:left w:val="none" w:sz="0" w:space="0" w:color="auto"/>
        <w:bottom w:val="none" w:sz="0" w:space="0" w:color="auto"/>
        <w:right w:val="none" w:sz="0" w:space="0" w:color="auto"/>
      </w:divBdr>
    </w:div>
    <w:div w:id="190650867">
      <w:bodyDiv w:val="1"/>
      <w:marLeft w:val="0"/>
      <w:marRight w:val="0"/>
      <w:marTop w:val="0"/>
      <w:marBottom w:val="0"/>
      <w:divBdr>
        <w:top w:val="none" w:sz="0" w:space="0" w:color="auto"/>
        <w:left w:val="none" w:sz="0" w:space="0" w:color="auto"/>
        <w:bottom w:val="none" w:sz="0" w:space="0" w:color="auto"/>
        <w:right w:val="none" w:sz="0" w:space="0" w:color="auto"/>
      </w:divBdr>
    </w:div>
    <w:div w:id="279461650">
      <w:bodyDiv w:val="1"/>
      <w:marLeft w:val="0"/>
      <w:marRight w:val="0"/>
      <w:marTop w:val="0"/>
      <w:marBottom w:val="0"/>
      <w:divBdr>
        <w:top w:val="none" w:sz="0" w:space="0" w:color="auto"/>
        <w:left w:val="none" w:sz="0" w:space="0" w:color="auto"/>
        <w:bottom w:val="none" w:sz="0" w:space="0" w:color="auto"/>
        <w:right w:val="none" w:sz="0" w:space="0" w:color="auto"/>
      </w:divBdr>
    </w:div>
    <w:div w:id="473374356">
      <w:bodyDiv w:val="1"/>
      <w:marLeft w:val="0"/>
      <w:marRight w:val="0"/>
      <w:marTop w:val="0"/>
      <w:marBottom w:val="0"/>
      <w:divBdr>
        <w:top w:val="none" w:sz="0" w:space="0" w:color="auto"/>
        <w:left w:val="none" w:sz="0" w:space="0" w:color="auto"/>
        <w:bottom w:val="none" w:sz="0" w:space="0" w:color="auto"/>
        <w:right w:val="none" w:sz="0" w:space="0" w:color="auto"/>
      </w:divBdr>
    </w:div>
    <w:div w:id="709301366">
      <w:bodyDiv w:val="1"/>
      <w:marLeft w:val="0"/>
      <w:marRight w:val="0"/>
      <w:marTop w:val="0"/>
      <w:marBottom w:val="0"/>
      <w:divBdr>
        <w:top w:val="none" w:sz="0" w:space="0" w:color="auto"/>
        <w:left w:val="none" w:sz="0" w:space="0" w:color="auto"/>
        <w:bottom w:val="none" w:sz="0" w:space="0" w:color="auto"/>
        <w:right w:val="none" w:sz="0" w:space="0" w:color="auto"/>
      </w:divBdr>
    </w:div>
    <w:div w:id="926352140">
      <w:bodyDiv w:val="1"/>
      <w:marLeft w:val="0"/>
      <w:marRight w:val="0"/>
      <w:marTop w:val="0"/>
      <w:marBottom w:val="0"/>
      <w:divBdr>
        <w:top w:val="none" w:sz="0" w:space="0" w:color="auto"/>
        <w:left w:val="none" w:sz="0" w:space="0" w:color="auto"/>
        <w:bottom w:val="none" w:sz="0" w:space="0" w:color="auto"/>
        <w:right w:val="none" w:sz="0" w:space="0" w:color="auto"/>
      </w:divBdr>
    </w:div>
    <w:div w:id="952441675">
      <w:bodyDiv w:val="1"/>
      <w:marLeft w:val="0"/>
      <w:marRight w:val="0"/>
      <w:marTop w:val="0"/>
      <w:marBottom w:val="0"/>
      <w:divBdr>
        <w:top w:val="none" w:sz="0" w:space="0" w:color="auto"/>
        <w:left w:val="none" w:sz="0" w:space="0" w:color="auto"/>
        <w:bottom w:val="none" w:sz="0" w:space="0" w:color="auto"/>
        <w:right w:val="none" w:sz="0" w:space="0" w:color="auto"/>
      </w:divBdr>
    </w:div>
    <w:div w:id="985012405">
      <w:bodyDiv w:val="1"/>
      <w:marLeft w:val="0"/>
      <w:marRight w:val="0"/>
      <w:marTop w:val="0"/>
      <w:marBottom w:val="0"/>
      <w:divBdr>
        <w:top w:val="none" w:sz="0" w:space="0" w:color="auto"/>
        <w:left w:val="none" w:sz="0" w:space="0" w:color="auto"/>
        <w:bottom w:val="none" w:sz="0" w:space="0" w:color="auto"/>
        <w:right w:val="none" w:sz="0" w:space="0" w:color="auto"/>
      </w:divBdr>
    </w:div>
    <w:div w:id="1183472657">
      <w:bodyDiv w:val="1"/>
      <w:marLeft w:val="0"/>
      <w:marRight w:val="0"/>
      <w:marTop w:val="0"/>
      <w:marBottom w:val="0"/>
      <w:divBdr>
        <w:top w:val="none" w:sz="0" w:space="0" w:color="auto"/>
        <w:left w:val="none" w:sz="0" w:space="0" w:color="auto"/>
        <w:bottom w:val="none" w:sz="0" w:space="0" w:color="auto"/>
        <w:right w:val="none" w:sz="0" w:space="0" w:color="auto"/>
      </w:divBdr>
    </w:div>
    <w:div w:id="1202472779">
      <w:bodyDiv w:val="1"/>
      <w:marLeft w:val="0"/>
      <w:marRight w:val="0"/>
      <w:marTop w:val="0"/>
      <w:marBottom w:val="0"/>
      <w:divBdr>
        <w:top w:val="none" w:sz="0" w:space="0" w:color="auto"/>
        <w:left w:val="none" w:sz="0" w:space="0" w:color="auto"/>
        <w:bottom w:val="none" w:sz="0" w:space="0" w:color="auto"/>
        <w:right w:val="none" w:sz="0" w:space="0" w:color="auto"/>
      </w:divBdr>
    </w:div>
    <w:div w:id="1340426501">
      <w:bodyDiv w:val="1"/>
      <w:marLeft w:val="0"/>
      <w:marRight w:val="0"/>
      <w:marTop w:val="0"/>
      <w:marBottom w:val="0"/>
      <w:divBdr>
        <w:top w:val="none" w:sz="0" w:space="0" w:color="auto"/>
        <w:left w:val="none" w:sz="0" w:space="0" w:color="auto"/>
        <w:bottom w:val="none" w:sz="0" w:space="0" w:color="auto"/>
        <w:right w:val="none" w:sz="0" w:space="0" w:color="auto"/>
      </w:divBdr>
    </w:div>
    <w:div w:id="1402412211">
      <w:bodyDiv w:val="1"/>
      <w:marLeft w:val="0"/>
      <w:marRight w:val="0"/>
      <w:marTop w:val="0"/>
      <w:marBottom w:val="0"/>
      <w:divBdr>
        <w:top w:val="none" w:sz="0" w:space="0" w:color="auto"/>
        <w:left w:val="none" w:sz="0" w:space="0" w:color="auto"/>
        <w:bottom w:val="none" w:sz="0" w:space="0" w:color="auto"/>
        <w:right w:val="none" w:sz="0" w:space="0" w:color="auto"/>
      </w:divBdr>
    </w:div>
    <w:div w:id="1402875506">
      <w:bodyDiv w:val="1"/>
      <w:marLeft w:val="0"/>
      <w:marRight w:val="0"/>
      <w:marTop w:val="0"/>
      <w:marBottom w:val="0"/>
      <w:divBdr>
        <w:top w:val="none" w:sz="0" w:space="0" w:color="auto"/>
        <w:left w:val="none" w:sz="0" w:space="0" w:color="auto"/>
        <w:bottom w:val="none" w:sz="0" w:space="0" w:color="auto"/>
        <w:right w:val="none" w:sz="0" w:space="0" w:color="auto"/>
      </w:divBdr>
    </w:div>
    <w:div w:id="1889994478">
      <w:bodyDiv w:val="1"/>
      <w:marLeft w:val="0"/>
      <w:marRight w:val="0"/>
      <w:marTop w:val="0"/>
      <w:marBottom w:val="0"/>
      <w:divBdr>
        <w:top w:val="none" w:sz="0" w:space="0" w:color="auto"/>
        <w:left w:val="none" w:sz="0" w:space="0" w:color="auto"/>
        <w:bottom w:val="none" w:sz="0" w:space="0" w:color="auto"/>
        <w:right w:val="none" w:sz="0" w:space="0" w:color="auto"/>
      </w:divBdr>
    </w:div>
    <w:div w:id="1913007493">
      <w:bodyDiv w:val="1"/>
      <w:marLeft w:val="0"/>
      <w:marRight w:val="0"/>
      <w:marTop w:val="0"/>
      <w:marBottom w:val="0"/>
      <w:divBdr>
        <w:top w:val="none" w:sz="0" w:space="0" w:color="auto"/>
        <w:left w:val="none" w:sz="0" w:space="0" w:color="auto"/>
        <w:bottom w:val="none" w:sz="0" w:space="0" w:color="auto"/>
        <w:right w:val="none" w:sz="0" w:space="0" w:color="auto"/>
      </w:divBdr>
    </w:div>
    <w:div w:id="206313887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54" Type="http://schemas.openxmlformats.org/officeDocument/2006/relationships/image" Target="media/image44.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hyperlink" Target="https://soilgrids.org/" TargetMode="Externa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9.png"/><Relationship Id="rId57" Type="http://schemas.openxmlformats.org/officeDocument/2006/relationships/hyperlink" Target="http://large.stanford.edu/courses/2014/ph240/galvan-lopez2/" TargetMode="External"/><Relationship Id="rId61"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hyperlink" Target="https://tureng.com/tr/turkce-ingilizce/hydroelectric%20power%20plant" TargetMode="External"/><Relationship Id="rId52" Type="http://schemas.openxmlformats.org/officeDocument/2006/relationships/image" Target="media/image42.png"/><Relationship Id="rId60"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8.png"/><Relationship Id="rId56" Type="http://schemas.openxmlformats.org/officeDocument/2006/relationships/image" Target="media/image46.png"/><Relationship Id="rId8" Type="http://schemas.openxmlformats.org/officeDocument/2006/relationships/endnotes" Target="endnotes.xml"/><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6.png"/><Relationship Id="rId59"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Version="1987">
  <b:Source>
    <b:Tag>Moh</b:Tag>
    <b:SourceType>JournalArticle</b:SourceType>
    <b:Guid>{0CC3FB19-6C4D-4764-BCA1-2B008E9F7842}</b:Guid>
    <b:Author>
      <b:Author>
        <b:NameList>
          <b:Person>
            <b:Last>Mohammad Mehedi Hasan</b:Last>
            <b:First>Guido</b:First>
            <b:Middle>Wyseure</b:Middle>
          </b:Person>
        </b:NameList>
      </b:Author>
    </b:Author>
    <b:RefOrder>3</b:RefOrder>
  </b:Source>
  <b:Source>
    <b:Tag>htt</b:Tag>
    <b:SourceType>InternetSite</b:SourceType>
    <b:Guid>{3CEC8ED8-035F-431C-AF8E-61706E438245}</b:Guid>
    <b:Title>https://gadm.org/download_country_v2.html</b:Title>
    <b:RefOrder>4</b:RefOrder>
  </b:Source>
  <b:Source>
    <b:Tag>htt1</b:Tag>
    <b:SourceType>InternetSite</b:SourceType>
    <b:Guid>{E904591D-F994-42BC-8E57-FE9B9D39EDE4}</b:Guid>
    <b:Title>https://globalweather.tamu.edu/</b:Title>
    <b:RefOrder>5</b:RefOrder>
  </b:Source>
  <b:Source>
    <b:Tag>Moh18</b:Tag>
    <b:SourceType>JournalArticle</b:SourceType>
    <b:Guid>{32F7C18A-4D82-4C2C-8428-2B1FA6CA369C}</b:Guid>
    <b:Title>Impact of climate change on hydropower generation in Rio Jubones Basin</b:Title>
    <b:Year>5 July 2018</b:Year>
    <b:Author>
      <b:Author>
        <b:NameList>
          <b:Person>
            <b:Last>Mohammad Mehedi Hasan</b:Last>
            <b:First>Guido</b:First>
            <b:Middle>Wyseure</b:Middle>
          </b:Person>
        </b:NameList>
      </b:Author>
    </b:Author>
    <b:City>Ecuador</b:City>
    <b:RefOrder>6</b:RefOrder>
  </b:Source>
  <b:Source>
    <b:Tag>Moh1</b:Tag>
    <b:SourceType>JournalArticle</b:SourceType>
    <b:Guid>{7444D1E9-85D2-4DC2-A713-D38CBFBC5B48}</b:Guid>
    <b:Title>The impact of climate change on hydropower generation in Rio Jubones Basin</b:Title>
    <b:Author>
      <b:Author>
        <b:NameList>
          <b:Person>
            <b:Last>Mohammad Mehedi Hasan</b:Last>
            <b:First>GuidoWyseure</b:First>
          </b:Person>
        </b:NameList>
      </b:Author>
    </b:Author>
    <b:City>Ecuador</b:City>
    <b:Year>5 July 2018</b:Year>
    <b:RefOrder>1</b:RefOrder>
  </b:Source>
  <b:Source>
    <b:Tag>Pet15</b:Tag>
    <b:SourceType>JournalArticle</b:SourceType>
    <b:Guid>{3CCD995C-9803-45FA-A763-19BCB2890151}</b:Guid>
    <b:Author>
      <b:Author>
        <b:NameList>
          <b:Person>
            <b:Last>Petter Pilesjo</b:Last>
            <b:First>Sameer</b:First>
            <b:Middle>Sadoon Al-Juboori</b:Middle>
          </b:Person>
        </b:NameList>
      </b:Author>
    </b:Author>
    <b:Title>Modeling the effects of climate change on hyroelectric power in Dokan</b:Title>
    <b:City>Iraq</b:City>
    <b:Year>10 October 2015</b:Year>
    <b:RefOrder>2</b:RefOrder>
  </b:Source>
</b:Sources>
</file>

<file path=customXml/itemProps1.xml><?xml version="1.0" encoding="utf-8"?>
<ds:datastoreItem xmlns:ds="http://schemas.openxmlformats.org/officeDocument/2006/customXml" ds:itemID="{E110F606-F5DD-4332-B087-031F8E3B8B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199</TotalTime>
  <Pages>38</Pages>
  <Words>8279</Words>
  <Characters>47195</Characters>
  <Application>Microsoft Office Word</Application>
  <DocSecurity>0</DocSecurity>
  <Lines>393</Lines>
  <Paragraphs>110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55364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Sinan</cp:lastModifiedBy>
  <cp:revision>16</cp:revision>
  <dcterms:created xsi:type="dcterms:W3CDTF">2019-05-27T12:22:00Z</dcterms:created>
  <dcterms:modified xsi:type="dcterms:W3CDTF">2019-07-01T20:51:00Z</dcterms:modified>
</cp:coreProperties>
</file>